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AA" w:rsidRPr="00EA33BF" w:rsidRDefault="003A5DAA" w:rsidP="003A5DAA">
      <w:pPr>
        <w:spacing w:after="0"/>
        <w:jc w:val="both"/>
        <w:rPr>
          <w:b/>
          <w:sz w:val="28"/>
          <w:szCs w:val="28"/>
        </w:rPr>
      </w:pPr>
      <w:r w:rsidRPr="00EA33BF">
        <w:drawing>
          <wp:anchor distT="0" distB="0" distL="114300" distR="114300" simplePos="0" relativeHeight="251658752" behindDoc="0" locked="0" layoutInCell="1" allowOverlap="1" wp14:anchorId="770D9B6E" wp14:editId="6010CC10">
            <wp:simplePos x="0" y="0"/>
            <wp:positionH relativeFrom="column">
              <wp:posOffset>2277745</wp:posOffset>
            </wp:positionH>
            <wp:positionV relativeFrom="paragraph">
              <wp:posOffset>-95885</wp:posOffset>
            </wp:positionV>
            <wp:extent cx="933450" cy="942975"/>
            <wp:effectExtent l="19050" t="0" r="0" b="0"/>
            <wp:wrapTopAndBottom/>
            <wp:docPr id="2" name="Picture 1" descr="Sigla_UNBR-LUX_vectorized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UNBR-LUX_vectorized_BOR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33BF">
        <w:rPr>
          <w:b/>
          <w:sz w:val="28"/>
          <w:szCs w:val="28"/>
        </w:rPr>
        <w:t>UNIUNEA NAŢIONALĂ A BAROURILOR DIN ROMÂNIA</w:t>
      </w:r>
    </w:p>
    <w:p w:rsidR="003A5DAA" w:rsidRPr="00EA33BF" w:rsidRDefault="003A5DAA" w:rsidP="003A5DAA">
      <w:pPr>
        <w:spacing w:after="0"/>
        <w:jc w:val="both"/>
        <w:rPr>
          <w:b/>
          <w:sz w:val="28"/>
          <w:szCs w:val="28"/>
        </w:rPr>
      </w:pPr>
      <w:r w:rsidRPr="00EA33BF">
        <w:rPr>
          <w:b/>
          <w:sz w:val="28"/>
          <w:szCs w:val="28"/>
        </w:rPr>
        <w:t>CONGRESUL AVOCAŢILOR, BUCUREŞTI, 25-26 martie 2016</w:t>
      </w:r>
    </w:p>
    <w:p w:rsidR="003A5DAA" w:rsidRDefault="003A5DAA" w:rsidP="00CC17C7">
      <w:pPr>
        <w:spacing w:after="240" w:line="240" w:lineRule="auto"/>
        <w:jc w:val="center"/>
        <w:rPr>
          <w:b/>
          <w:sz w:val="28"/>
          <w:szCs w:val="28"/>
        </w:rPr>
      </w:pPr>
    </w:p>
    <w:p w:rsidR="003A5DAA" w:rsidRDefault="003A5DAA" w:rsidP="00CC17C7">
      <w:pPr>
        <w:spacing w:after="240" w:line="240" w:lineRule="auto"/>
        <w:jc w:val="center"/>
        <w:rPr>
          <w:b/>
          <w:sz w:val="28"/>
          <w:szCs w:val="28"/>
        </w:rPr>
      </w:pPr>
    </w:p>
    <w:p w:rsidR="00C52EEF" w:rsidRPr="00334498" w:rsidRDefault="00C52EEF" w:rsidP="00CC17C7">
      <w:pPr>
        <w:spacing w:after="240" w:line="240" w:lineRule="auto"/>
        <w:jc w:val="center"/>
        <w:rPr>
          <w:b/>
          <w:sz w:val="28"/>
          <w:szCs w:val="28"/>
        </w:rPr>
      </w:pPr>
      <w:r w:rsidRPr="00334498">
        <w:rPr>
          <w:b/>
          <w:sz w:val="28"/>
          <w:szCs w:val="28"/>
        </w:rPr>
        <w:t>REZOLUȚIA</w:t>
      </w:r>
    </w:p>
    <w:p w:rsidR="00C52EEF" w:rsidRPr="00334498" w:rsidRDefault="00C52EEF" w:rsidP="00CC17C7">
      <w:pPr>
        <w:spacing w:after="240" w:line="240" w:lineRule="auto"/>
        <w:jc w:val="center"/>
        <w:rPr>
          <w:b/>
          <w:sz w:val="28"/>
          <w:szCs w:val="28"/>
        </w:rPr>
      </w:pPr>
      <w:r w:rsidRPr="00334498">
        <w:rPr>
          <w:b/>
          <w:sz w:val="28"/>
          <w:szCs w:val="28"/>
        </w:rPr>
        <w:t>CONGRESULUI AVOCAȚILOR</w:t>
      </w:r>
    </w:p>
    <w:p w:rsidR="00C52EEF" w:rsidRPr="00334498" w:rsidRDefault="00C52EEF" w:rsidP="00CC17C7">
      <w:pPr>
        <w:spacing w:after="240" w:line="240" w:lineRule="auto"/>
        <w:jc w:val="center"/>
        <w:rPr>
          <w:b/>
          <w:sz w:val="28"/>
          <w:szCs w:val="28"/>
        </w:rPr>
      </w:pPr>
      <w:r w:rsidRPr="00334498">
        <w:rPr>
          <w:b/>
          <w:sz w:val="28"/>
          <w:szCs w:val="28"/>
        </w:rPr>
        <w:t xml:space="preserve">privind proiectul </w:t>
      </w:r>
      <w:r w:rsidR="003A5DAA">
        <w:rPr>
          <w:b/>
          <w:sz w:val="28"/>
          <w:szCs w:val="28"/>
        </w:rPr>
        <w:t>„</w:t>
      </w:r>
      <w:r w:rsidRPr="00334498">
        <w:rPr>
          <w:b/>
          <w:sz w:val="28"/>
          <w:szCs w:val="28"/>
        </w:rPr>
        <w:t>Avocatura 2025</w:t>
      </w:r>
      <w:r w:rsidR="003A5DAA">
        <w:rPr>
          <w:b/>
          <w:sz w:val="28"/>
          <w:szCs w:val="28"/>
        </w:rPr>
        <w:t>”</w:t>
      </w:r>
    </w:p>
    <w:p w:rsidR="00C52EEF" w:rsidRPr="00334498" w:rsidRDefault="00C52EEF" w:rsidP="00CC17C7">
      <w:pPr>
        <w:spacing w:after="240" w:line="240" w:lineRule="auto"/>
        <w:jc w:val="both"/>
      </w:pPr>
    </w:p>
    <w:p w:rsidR="001D6B70" w:rsidRPr="00CC17C7" w:rsidRDefault="00862556" w:rsidP="00CC17C7">
      <w:pPr>
        <w:spacing w:after="240" w:line="240" w:lineRule="auto"/>
        <w:jc w:val="both"/>
        <w:rPr>
          <w:sz w:val="28"/>
          <w:szCs w:val="28"/>
        </w:rPr>
      </w:pPr>
      <w:r w:rsidRPr="00CC17C7">
        <w:rPr>
          <w:sz w:val="28"/>
          <w:szCs w:val="28"/>
        </w:rPr>
        <w:t>Având în vedere:</w:t>
      </w:r>
    </w:p>
    <w:p w:rsidR="001D6B70" w:rsidRPr="00CC17C7" w:rsidRDefault="006764EB" w:rsidP="00CC17C7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CC17C7">
        <w:rPr>
          <w:sz w:val="28"/>
          <w:szCs w:val="28"/>
        </w:rPr>
        <w:t xml:space="preserve">necesitatea profesiei de avocat de a </w:t>
      </w:r>
      <w:r w:rsidR="003A5DAA" w:rsidRPr="00CC17C7">
        <w:rPr>
          <w:sz w:val="28"/>
          <w:szCs w:val="28"/>
        </w:rPr>
        <w:t>răspunde</w:t>
      </w:r>
      <w:r w:rsidRPr="00CC17C7">
        <w:rPr>
          <w:sz w:val="28"/>
          <w:szCs w:val="28"/>
        </w:rPr>
        <w:t xml:space="preserve"> permanent unor nevoi din ce </w:t>
      </w:r>
      <w:r w:rsidR="003A5DAA">
        <w:rPr>
          <w:sz w:val="28"/>
          <w:szCs w:val="28"/>
        </w:rPr>
        <w:t>î</w:t>
      </w:r>
      <w:r w:rsidRPr="00CC17C7">
        <w:rPr>
          <w:sz w:val="28"/>
          <w:szCs w:val="28"/>
        </w:rPr>
        <w:t xml:space="preserve">n ce mai diversificate </w:t>
      </w:r>
      <w:r w:rsidR="003A5DAA">
        <w:rPr>
          <w:sz w:val="28"/>
          <w:szCs w:val="28"/>
        </w:rPr>
        <w:t>î</w:t>
      </w:r>
      <w:r w:rsidRPr="00CC17C7">
        <w:rPr>
          <w:sz w:val="28"/>
          <w:szCs w:val="28"/>
        </w:rPr>
        <w:t xml:space="preserve">n raport de </w:t>
      </w:r>
      <w:r w:rsidR="003A5DAA" w:rsidRPr="00CC17C7">
        <w:rPr>
          <w:sz w:val="28"/>
          <w:szCs w:val="28"/>
        </w:rPr>
        <w:t>solicitările</w:t>
      </w:r>
      <w:r w:rsidRPr="00CC17C7">
        <w:rPr>
          <w:sz w:val="28"/>
          <w:szCs w:val="28"/>
        </w:rPr>
        <w:t xml:space="preserve"> clientului, dar </w:t>
      </w:r>
      <w:r w:rsidR="003A5DAA">
        <w:rPr>
          <w:sz w:val="28"/>
          <w:szCs w:val="28"/>
        </w:rPr>
        <w:t>ș</w:t>
      </w:r>
      <w:r w:rsidRPr="00CC17C7">
        <w:rPr>
          <w:sz w:val="28"/>
          <w:szCs w:val="28"/>
        </w:rPr>
        <w:t xml:space="preserve">i imperativul </w:t>
      </w:r>
      <w:r w:rsidR="003A5DAA" w:rsidRPr="00CC17C7">
        <w:rPr>
          <w:sz w:val="28"/>
          <w:szCs w:val="28"/>
        </w:rPr>
        <w:t>păstrării</w:t>
      </w:r>
      <w:r w:rsidRPr="00CC17C7">
        <w:rPr>
          <w:sz w:val="28"/>
          <w:szCs w:val="28"/>
        </w:rPr>
        <w:t xml:space="preserve"> </w:t>
      </w:r>
      <w:r w:rsidR="003A5DAA" w:rsidRPr="00CC17C7">
        <w:rPr>
          <w:sz w:val="28"/>
          <w:szCs w:val="28"/>
        </w:rPr>
        <w:t>identității</w:t>
      </w:r>
      <w:r w:rsidRPr="00CC17C7">
        <w:rPr>
          <w:sz w:val="28"/>
          <w:szCs w:val="28"/>
        </w:rPr>
        <w:t xml:space="preserve"> avocatului </w:t>
      </w:r>
      <w:r w:rsidR="003A5DAA">
        <w:rPr>
          <w:sz w:val="28"/>
          <w:szCs w:val="28"/>
        </w:rPr>
        <w:t>î</w:t>
      </w:r>
      <w:r w:rsidRPr="00CC17C7">
        <w:rPr>
          <w:sz w:val="28"/>
          <w:szCs w:val="28"/>
        </w:rPr>
        <w:t>n contextul profesional actual</w:t>
      </w:r>
      <w:r w:rsidR="003A5DAA">
        <w:rPr>
          <w:sz w:val="28"/>
          <w:szCs w:val="28"/>
        </w:rPr>
        <w:t>;</w:t>
      </w:r>
    </w:p>
    <w:p w:rsidR="001D6B70" w:rsidRPr="00CC17C7" w:rsidRDefault="006764EB" w:rsidP="00CC17C7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CC17C7">
        <w:rPr>
          <w:sz w:val="28"/>
          <w:szCs w:val="28"/>
        </w:rPr>
        <w:t xml:space="preserve">tendințele de </w:t>
      </w:r>
      <w:r w:rsidR="001D6B70" w:rsidRPr="00CC17C7">
        <w:rPr>
          <w:sz w:val="28"/>
          <w:szCs w:val="28"/>
        </w:rPr>
        <w:t>dezvoltare multidisciplinar</w:t>
      </w:r>
      <w:r w:rsidR="003A5DAA">
        <w:rPr>
          <w:sz w:val="28"/>
          <w:szCs w:val="28"/>
        </w:rPr>
        <w:t>ă</w:t>
      </w:r>
      <w:r w:rsidR="001D6B70" w:rsidRPr="00CC17C7">
        <w:rPr>
          <w:sz w:val="28"/>
          <w:szCs w:val="28"/>
        </w:rPr>
        <w:t xml:space="preserve"> </w:t>
      </w:r>
      <w:r w:rsidRPr="00CC17C7">
        <w:rPr>
          <w:sz w:val="28"/>
          <w:szCs w:val="28"/>
        </w:rPr>
        <w:t>a serviciilor juridice și conexe pentru a oferi clienților soluții integrate;</w:t>
      </w:r>
    </w:p>
    <w:p w:rsidR="001D6B70" w:rsidRPr="00CC17C7" w:rsidRDefault="003A5DAA" w:rsidP="00CC17C7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CC17C7">
        <w:rPr>
          <w:sz w:val="28"/>
          <w:szCs w:val="28"/>
        </w:rPr>
        <w:t>încercările</w:t>
      </w:r>
      <w:r w:rsidR="00862556" w:rsidRPr="00CC17C7">
        <w:rPr>
          <w:sz w:val="28"/>
          <w:szCs w:val="28"/>
        </w:rPr>
        <w:t xml:space="preserve"> </w:t>
      </w:r>
      <w:r w:rsidR="00C52EEF" w:rsidRPr="00CC17C7">
        <w:rPr>
          <w:sz w:val="28"/>
          <w:szCs w:val="28"/>
        </w:rPr>
        <w:t>de extindere a activității non-avocaților prin calificarea în profesii conexe</w:t>
      </w:r>
      <w:r>
        <w:rPr>
          <w:sz w:val="28"/>
          <w:szCs w:val="28"/>
        </w:rPr>
        <w:t xml:space="preserve"> </w:t>
      </w:r>
      <w:r w:rsidR="00C52EEF" w:rsidRPr="00CC17C7">
        <w:rPr>
          <w:sz w:val="28"/>
          <w:szCs w:val="28"/>
        </w:rPr>
        <w:t xml:space="preserve">profesiei de avocat </w:t>
      </w:r>
      <w:r>
        <w:rPr>
          <w:sz w:val="28"/>
          <w:szCs w:val="28"/>
        </w:rPr>
        <w:t>ș</w:t>
      </w:r>
      <w:r w:rsidR="00C52EEF" w:rsidRPr="00CC17C7">
        <w:rPr>
          <w:sz w:val="28"/>
          <w:szCs w:val="28"/>
        </w:rPr>
        <w:t xml:space="preserve">i crearea premiselor unei </w:t>
      </w:r>
      <w:r w:rsidRPr="00CC17C7">
        <w:rPr>
          <w:sz w:val="28"/>
          <w:szCs w:val="28"/>
        </w:rPr>
        <w:t>reprezentări</w:t>
      </w:r>
      <w:r w:rsidR="001D6B70" w:rsidRPr="00CC17C7">
        <w:rPr>
          <w:sz w:val="28"/>
          <w:szCs w:val="28"/>
        </w:rPr>
        <w:t xml:space="preserve"> non-</w:t>
      </w:r>
      <w:r w:rsidRPr="00CC17C7">
        <w:rPr>
          <w:sz w:val="28"/>
          <w:szCs w:val="28"/>
        </w:rPr>
        <w:t>avocațiale</w:t>
      </w:r>
      <w:r w:rsidR="001D6B70" w:rsidRPr="00CC17C7">
        <w:rPr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 w:rsidR="001D6B70" w:rsidRPr="00CC17C7">
        <w:rPr>
          <w:sz w:val="28"/>
          <w:szCs w:val="28"/>
        </w:rPr>
        <w:t xml:space="preserve">n fata </w:t>
      </w:r>
      <w:r w:rsidRPr="00CC17C7">
        <w:rPr>
          <w:sz w:val="28"/>
          <w:szCs w:val="28"/>
        </w:rPr>
        <w:t>instanței</w:t>
      </w:r>
      <w:r w:rsidR="001D6B70" w:rsidRPr="00CC17C7">
        <w:rPr>
          <w:sz w:val="28"/>
          <w:szCs w:val="28"/>
        </w:rPr>
        <w:t xml:space="preserve"> de judecat</w:t>
      </w:r>
      <w:r>
        <w:rPr>
          <w:sz w:val="28"/>
          <w:szCs w:val="28"/>
        </w:rPr>
        <w:t>ă</w:t>
      </w:r>
      <w:r w:rsidR="001D51CD" w:rsidRPr="00CC17C7">
        <w:rPr>
          <w:sz w:val="28"/>
          <w:szCs w:val="28"/>
        </w:rPr>
        <w:t>,</w:t>
      </w:r>
      <w:r w:rsidR="001D6B70" w:rsidRPr="00CC17C7">
        <w:rPr>
          <w:sz w:val="28"/>
          <w:szCs w:val="28"/>
        </w:rPr>
        <w:t xml:space="preserve"> </w:t>
      </w:r>
      <w:r w:rsidR="00C52EEF" w:rsidRPr="00CC17C7">
        <w:rPr>
          <w:sz w:val="28"/>
          <w:szCs w:val="28"/>
        </w:rPr>
        <w:t>ce ar</w:t>
      </w:r>
      <w:r>
        <w:rPr>
          <w:sz w:val="28"/>
          <w:szCs w:val="28"/>
        </w:rPr>
        <w:t xml:space="preserve"> </w:t>
      </w:r>
      <w:r w:rsidR="001D6B70" w:rsidRPr="00CC17C7">
        <w:rPr>
          <w:sz w:val="28"/>
          <w:szCs w:val="28"/>
        </w:rPr>
        <w:t xml:space="preserve">putea determina o </w:t>
      </w:r>
      <w:r w:rsidRPr="00CC17C7">
        <w:rPr>
          <w:sz w:val="28"/>
          <w:szCs w:val="28"/>
        </w:rPr>
        <w:t>creștere</w:t>
      </w:r>
      <w:r w:rsidR="001D6B70" w:rsidRPr="00CC17C7">
        <w:rPr>
          <w:sz w:val="28"/>
          <w:szCs w:val="28"/>
        </w:rPr>
        <w:t xml:space="preserve"> a </w:t>
      </w:r>
      <w:r w:rsidRPr="00CC17C7">
        <w:rPr>
          <w:sz w:val="28"/>
          <w:szCs w:val="28"/>
        </w:rPr>
        <w:t>numărului</w:t>
      </w:r>
      <w:r w:rsidR="001D6B70" w:rsidRPr="00CC17C7">
        <w:rPr>
          <w:sz w:val="28"/>
          <w:szCs w:val="28"/>
        </w:rPr>
        <w:t xml:space="preserve"> serviciilor juridice prestate </w:t>
      </w:r>
      <w:r w:rsidR="00862556" w:rsidRPr="00CC17C7">
        <w:rPr>
          <w:sz w:val="28"/>
          <w:szCs w:val="28"/>
        </w:rPr>
        <w:t xml:space="preserve">cu </w:t>
      </w:r>
      <w:r w:rsidR="001D6B70" w:rsidRPr="00CC17C7">
        <w:rPr>
          <w:sz w:val="28"/>
          <w:szCs w:val="28"/>
        </w:rPr>
        <w:t>o concuren</w:t>
      </w:r>
      <w:r>
        <w:rPr>
          <w:sz w:val="28"/>
          <w:szCs w:val="28"/>
        </w:rPr>
        <w:t>ță</w:t>
      </w:r>
      <w:r w:rsidR="001D6B70" w:rsidRPr="00CC17C7">
        <w:rPr>
          <w:sz w:val="28"/>
          <w:szCs w:val="28"/>
        </w:rPr>
        <w:t xml:space="preserve"> mai acerb</w:t>
      </w:r>
      <w:r>
        <w:rPr>
          <w:sz w:val="28"/>
          <w:szCs w:val="28"/>
        </w:rPr>
        <w:t>ă</w:t>
      </w:r>
      <w:r w:rsidR="001D6B70" w:rsidRPr="00CC17C7">
        <w:rPr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 w:rsidR="001D6B70" w:rsidRPr="00CC17C7">
        <w:rPr>
          <w:sz w:val="28"/>
          <w:szCs w:val="28"/>
        </w:rPr>
        <w:t xml:space="preserve">n sectorul juridic </w:t>
      </w:r>
      <w:r>
        <w:rPr>
          <w:sz w:val="28"/>
          <w:szCs w:val="28"/>
        </w:rPr>
        <w:t>ș</w:t>
      </w:r>
      <w:r w:rsidR="001D6B70" w:rsidRPr="00CC17C7">
        <w:rPr>
          <w:sz w:val="28"/>
          <w:szCs w:val="28"/>
        </w:rPr>
        <w:t>i pre</w:t>
      </w:r>
      <w:r>
        <w:rPr>
          <w:sz w:val="28"/>
          <w:szCs w:val="28"/>
        </w:rPr>
        <w:t>ț</w:t>
      </w:r>
      <w:r w:rsidR="001D6B70" w:rsidRPr="00CC17C7">
        <w:rPr>
          <w:sz w:val="28"/>
          <w:szCs w:val="28"/>
        </w:rPr>
        <w:t>uri mai mici compensate</w:t>
      </w:r>
      <w:r w:rsidR="00C52EEF" w:rsidRPr="00CC17C7">
        <w:rPr>
          <w:sz w:val="28"/>
          <w:szCs w:val="28"/>
        </w:rPr>
        <w:t>,</w:t>
      </w:r>
      <w:r w:rsidR="001D6B70" w:rsidRPr="00CC17C7">
        <w:rPr>
          <w:sz w:val="28"/>
          <w:szCs w:val="28"/>
        </w:rPr>
        <w:t xml:space="preserve"> </w:t>
      </w:r>
      <w:r w:rsidR="001D51CD" w:rsidRPr="00CC17C7">
        <w:rPr>
          <w:sz w:val="28"/>
          <w:szCs w:val="28"/>
        </w:rPr>
        <w:t>de natur</w:t>
      </w:r>
      <w:r>
        <w:rPr>
          <w:sz w:val="28"/>
          <w:szCs w:val="28"/>
        </w:rPr>
        <w:t>ă</w:t>
      </w:r>
      <w:r w:rsidR="001D51CD" w:rsidRPr="00CC17C7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ă </w:t>
      </w:r>
      <w:r w:rsidR="001D51CD" w:rsidRPr="00CC17C7">
        <w:rPr>
          <w:sz w:val="28"/>
          <w:szCs w:val="28"/>
        </w:rPr>
        <w:t xml:space="preserve">creeze </w:t>
      </w:r>
      <w:r w:rsidR="00C52EEF" w:rsidRPr="00CC17C7">
        <w:rPr>
          <w:sz w:val="28"/>
          <w:szCs w:val="28"/>
        </w:rPr>
        <w:t xml:space="preserve">riscul </w:t>
      </w:r>
      <w:r w:rsidR="001D6B70" w:rsidRPr="00CC17C7">
        <w:rPr>
          <w:sz w:val="28"/>
          <w:szCs w:val="28"/>
        </w:rPr>
        <w:t xml:space="preserve">unei </w:t>
      </w:r>
      <w:r w:rsidRPr="00CC17C7">
        <w:rPr>
          <w:sz w:val="28"/>
          <w:szCs w:val="28"/>
        </w:rPr>
        <w:t>calități</w:t>
      </w:r>
      <w:r w:rsidR="001D6B70" w:rsidRPr="00CC17C7">
        <w:rPr>
          <w:sz w:val="28"/>
          <w:szCs w:val="28"/>
        </w:rPr>
        <w:t xml:space="preserve"> mai slabe a serviciilor prestate </w:t>
      </w:r>
      <w:r w:rsidR="001D51CD" w:rsidRPr="00CC17C7">
        <w:rPr>
          <w:sz w:val="28"/>
          <w:szCs w:val="28"/>
        </w:rPr>
        <w:t xml:space="preserve">generatoare </w:t>
      </w:r>
      <w:r w:rsidR="00C52EEF" w:rsidRPr="00CC17C7">
        <w:rPr>
          <w:sz w:val="28"/>
          <w:szCs w:val="28"/>
        </w:rPr>
        <w:t xml:space="preserve">la </w:t>
      </w:r>
      <w:r w:rsidRPr="00CC17C7">
        <w:rPr>
          <w:sz w:val="28"/>
          <w:szCs w:val="28"/>
        </w:rPr>
        <w:t>rândul</w:t>
      </w:r>
      <w:r w:rsidR="00C52EEF" w:rsidRPr="00CC17C7">
        <w:rPr>
          <w:sz w:val="28"/>
          <w:szCs w:val="28"/>
        </w:rPr>
        <w:t xml:space="preserve"> s</w:t>
      </w:r>
      <w:r>
        <w:rPr>
          <w:sz w:val="28"/>
          <w:szCs w:val="28"/>
        </w:rPr>
        <w:t>ă</w:t>
      </w:r>
      <w:r w:rsidR="00C52EEF" w:rsidRPr="00CC17C7">
        <w:rPr>
          <w:sz w:val="28"/>
          <w:szCs w:val="28"/>
        </w:rPr>
        <w:t xml:space="preserve">u </w:t>
      </w:r>
      <w:r w:rsidR="001D51CD" w:rsidRPr="00CC17C7">
        <w:rPr>
          <w:sz w:val="28"/>
          <w:szCs w:val="28"/>
        </w:rPr>
        <w:t xml:space="preserve">de </w:t>
      </w:r>
      <w:r w:rsidR="001D6B70" w:rsidRPr="00CC17C7">
        <w:rPr>
          <w:sz w:val="28"/>
          <w:szCs w:val="28"/>
        </w:rPr>
        <w:t xml:space="preserve">costuri procedurale mai ridicate suportate </w:t>
      </w:r>
      <w:r>
        <w:rPr>
          <w:sz w:val="28"/>
          <w:szCs w:val="28"/>
        </w:rPr>
        <w:t>î</w:t>
      </w:r>
      <w:r w:rsidR="00C52EEF" w:rsidRPr="00CC17C7">
        <w:rPr>
          <w:sz w:val="28"/>
          <w:szCs w:val="28"/>
        </w:rPr>
        <w:t xml:space="preserve">n final de </w:t>
      </w:r>
      <w:r w:rsidRPr="00CC17C7">
        <w:rPr>
          <w:sz w:val="28"/>
          <w:szCs w:val="28"/>
        </w:rPr>
        <w:t>către</w:t>
      </w:r>
      <w:r w:rsidR="00C52EEF" w:rsidRPr="00CC17C7">
        <w:rPr>
          <w:sz w:val="28"/>
          <w:szCs w:val="28"/>
        </w:rPr>
        <w:t xml:space="preserve"> </w:t>
      </w:r>
      <w:r w:rsidRPr="00CC17C7">
        <w:rPr>
          <w:sz w:val="28"/>
          <w:szCs w:val="28"/>
        </w:rPr>
        <w:t>clienți</w:t>
      </w:r>
      <w:r w:rsidR="00C52EEF" w:rsidRPr="00CC17C7">
        <w:rPr>
          <w:sz w:val="28"/>
          <w:szCs w:val="28"/>
        </w:rPr>
        <w:t>;</w:t>
      </w:r>
    </w:p>
    <w:p w:rsidR="006764EB" w:rsidRPr="00CC17C7" w:rsidRDefault="006764EB" w:rsidP="00CC17C7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CC17C7">
        <w:rPr>
          <w:sz w:val="28"/>
          <w:szCs w:val="28"/>
        </w:rPr>
        <w:t xml:space="preserve">multiplele </w:t>
      </w:r>
      <w:r w:rsidR="003A5DAA" w:rsidRPr="00CC17C7">
        <w:rPr>
          <w:sz w:val="28"/>
          <w:szCs w:val="28"/>
        </w:rPr>
        <w:t>provocări</w:t>
      </w:r>
      <w:r w:rsidRPr="00CC17C7">
        <w:rPr>
          <w:sz w:val="28"/>
          <w:szCs w:val="28"/>
        </w:rPr>
        <w:t xml:space="preserve"> </w:t>
      </w:r>
      <w:r w:rsidR="003A5DAA">
        <w:rPr>
          <w:sz w:val="28"/>
          <w:szCs w:val="28"/>
        </w:rPr>
        <w:t>ș</w:t>
      </w:r>
      <w:r w:rsidRPr="00CC17C7">
        <w:rPr>
          <w:sz w:val="28"/>
          <w:szCs w:val="28"/>
        </w:rPr>
        <w:t xml:space="preserve">i </w:t>
      </w:r>
      <w:r w:rsidR="003A5DAA" w:rsidRPr="00CC17C7">
        <w:rPr>
          <w:sz w:val="28"/>
          <w:szCs w:val="28"/>
        </w:rPr>
        <w:t>transformări</w:t>
      </w:r>
      <w:r w:rsidRPr="00CC17C7">
        <w:rPr>
          <w:sz w:val="28"/>
          <w:szCs w:val="28"/>
        </w:rPr>
        <w:t xml:space="preserve"> cu care este confruntat</w:t>
      </w:r>
      <w:r w:rsidR="003A5DAA">
        <w:rPr>
          <w:sz w:val="28"/>
          <w:szCs w:val="28"/>
        </w:rPr>
        <w:t>ă</w:t>
      </w:r>
      <w:r w:rsidRPr="00CC17C7">
        <w:rPr>
          <w:sz w:val="28"/>
          <w:szCs w:val="28"/>
        </w:rPr>
        <w:t xml:space="preserve"> profesia de avocat, dar </w:t>
      </w:r>
      <w:r w:rsidR="003A5DAA">
        <w:rPr>
          <w:sz w:val="28"/>
          <w:szCs w:val="28"/>
        </w:rPr>
        <w:t>ș</w:t>
      </w:r>
      <w:r w:rsidRPr="00CC17C7">
        <w:rPr>
          <w:sz w:val="28"/>
          <w:szCs w:val="28"/>
        </w:rPr>
        <w:t xml:space="preserve">i contextul european al constituirii unui grup de lucru consultativ la nivelul </w:t>
      </w:r>
      <w:r w:rsidR="001D51CD" w:rsidRPr="00CC17C7">
        <w:rPr>
          <w:sz w:val="28"/>
          <w:szCs w:val="28"/>
        </w:rPr>
        <w:t>Consiliului Barourilor</w:t>
      </w:r>
      <w:r w:rsidR="003A5DAA">
        <w:rPr>
          <w:sz w:val="28"/>
          <w:szCs w:val="28"/>
        </w:rPr>
        <w:t xml:space="preserve"> Europene</w:t>
      </w:r>
      <w:r w:rsidR="001D51CD" w:rsidRPr="00CC17C7">
        <w:rPr>
          <w:sz w:val="28"/>
          <w:szCs w:val="28"/>
        </w:rPr>
        <w:t xml:space="preserve"> (C</w:t>
      </w:r>
      <w:r w:rsidR="003A5DAA">
        <w:rPr>
          <w:sz w:val="28"/>
          <w:szCs w:val="28"/>
        </w:rPr>
        <w:t>.</w:t>
      </w:r>
      <w:r w:rsidR="001D51CD" w:rsidRPr="00CC17C7">
        <w:rPr>
          <w:sz w:val="28"/>
          <w:szCs w:val="28"/>
        </w:rPr>
        <w:t>C</w:t>
      </w:r>
      <w:r w:rsidR="003A5DAA">
        <w:rPr>
          <w:sz w:val="28"/>
          <w:szCs w:val="28"/>
        </w:rPr>
        <w:t>.</w:t>
      </w:r>
      <w:r w:rsidR="001D51CD" w:rsidRPr="00CC17C7">
        <w:rPr>
          <w:sz w:val="28"/>
          <w:szCs w:val="28"/>
        </w:rPr>
        <w:t>B</w:t>
      </w:r>
      <w:r w:rsidR="003A5DAA">
        <w:rPr>
          <w:sz w:val="28"/>
          <w:szCs w:val="28"/>
        </w:rPr>
        <w:t>.</w:t>
      </w:r>
      <w:r w:rsidR="001D51CD" w:rsidRPr="00CC17C7">
        <w:rPr>
          <w:sz w:val="28"/>
          <w:szCs w:val="28"/>
        </w:rPr>
        <w:t>E</w:t>
      </w:r>
      <w:r w:rsidR="003A5DAA">
        <w:rPr>
          <w:sz w:val="28"/>
          <w:szCs w:val="28"/>
        </w:rPr>
        <w:t>.</w:t>
      </w:r>
      <w:r w:rsidR="001D51CD" w:rsidRPr="00CC17C7">
        <w:rPr>
          <w:sz w:val="28"/>
          <w:szCs w:val="28"/>
        </w:rPr>
        <w:t>)</w:t>
      </w:r>
      <w:r w:rsidR="003A5DAA">
        <w:rPr>
          <w:sz w:val="28"/>
          <w:szCs w:val="28"/>
        </w:rPr>
        <w:t xml:space="preserve"> </w:t>
      </w:r>
      <w:r w:rsidR="00862556" w:rsidRPr="00CC17C7">
        <w:rPr>
          <w:sz w:val="28"/>
          <w:szCs w:val="28"/>
        </w:rPr>
        <w:t>cu privire la cele de mai sus</w:t>
      </w:r>
      <w:r w:rsidRPr="00CC17C7">
        <w:rPr>
          <w:sz w:val="28"/>
          <w:szCs w:val="28"/>
        </w:rPr>
        <w:t xml:space="preserve">, </w:t>
      </w:r>
    </w:p>
    <w:p w:rsidR="006764EB" w:rsidRPr="00CC17C7" w:rsidRDefault="006764EB" w:rsidP="00CC17C7">
      <w:pPr>
        <w:spacing w:after="240" w:line="240" w:lineRule="auto"/>
        <w:jc w:val="both"/>
        <w:rPr>
          <w:sz w:val="28"/>
          <w:szCs w:val="28"/>
        </w:rPr>
      </w:pPr>
      <w:r w:rsidRPr="00CC17C7">
        <w:rPr>
          <w:sz w:val="28"/>
          <w:szCs w:val="28"/>
        </w:rPr>
        <w:t xml:space="preserve">prin </w:t>
      </w:r>
      <w:r w:rsidR="00D514C2">
        <w:rPr>
          <w:sz w:val="28"/>
          <w:szCs w:val="28"/>
        </w:rPr>
        <w:t>H</w:t>
      </w:r>
      <w:r w:rsidRPr="00CC17C7">
        <w:rPr>
          <w:sz w:val="28"/>
          <w:szCs w:val="28"/>
        </w:rPr>
        <w:t>ot</w:t>
      </w:r>
      <w:r w:rsidR="00D514C2">
        <w:rPr>
          <w:sz w:val="28"/>
          <w:szCs w:val="28"/>
        </w:rPr>
        <w:t>ă</w:t>
      </w:r>
      <w:r w:rsidRPr="00CC17C7">
        <w:rPr>
          <w:sz w:val="28"/>
          <w:szCs w:val="28"/>
        </w:rPr>
        <w:t xml:space="preserve">rarea Comisiei Permanente </w:t>
      </w:r>
      <w:r w:rsidR="00D514C2">
        <w:rPr>
          <w:sz w:val="28"/>
          <w:szCs w:val="28"/>
        </w:rPr>
        <w:t xml:space="preserve">a </w:t>
      </w:r>
      <w:r w:rsidR="001D6B70" w:rsidRPr="00CC17C7">
        <w:rPr>
          <w:sz w:val="28"/>
          <w:szCs w:val="28"/>
        </w:rPr>
        <w:t xml:space="preserve">Uniunii </w:t>
      </w:r>
      <w:r w:rsidR="00D514C2" w:rsidRPr="00CC17C7">
        <w:rPr>
          <w:sz w:val="28"/>
          <w:szCs w:val="28"/>
        </w:rPr>
        <w:t>Naționale</w:t>
      </w:r>
      <w:r w:rsidR="001D6B70" w:rsidRPr="00CC17C7">
        <w:rPr>
          <w:sz w:val="28"/>
          <w:szCs w:val="28"/>
        </w:rPr>
        <w:t xml:space="preserve"> a Barourilor din Rom</w:t>
      </w:r>
      <w:r w:rsidR="00D514C2">
        <w:rPr>
          <w:sz w:val="28"/>
          <w:szCs w:val="28"/>
        </w:rPr>
        <w:t>â</w:t>
      </w:r>
      <w:r w:rsidR="001D6B70" w:rsidRPr="00CC17C7">
        <w:rPr>
          <w:sz w:val="28"/>
          <w:szCs w:val="28"/>
        </w:rPr>
        <w:t>nia</w:t>
      </w:r>
      <w:r w:rsidR="003A5DAA">
        <w:rPr>
          <w:sz w:val="28"/>
          <w:szCs w:val="28"/>
        </w:rPr>
        <w:t xml:space="preserve"> </w:t>
      </w:r>
      <w:r w:rsidR="00D514C2">
        <w:rPr>
          <w:sz w:val="28"/>
          <w:szCs w:val="28"/>
        </w:rPr>
        <w:t xml:space="preserve">(U.N.B.R.) a </w:t>
      </w:r>
      <w:r w:rsidRPr="00CC17C7">
        <w:rPr>
          <w:sz w:val="28"/>
          <w:szCs w:val="28"/>
        </w:rPr>
        <w:t xml:space="preserve">fost demarat proiectul </w:t>
      </w:r>
      <w:r w:rsidR="00D514C2">
        <w:rPr>
          <w:sz w:val="28"/>
          <w:szCs w:val="28"/>
        </w:rPr>
        <w:t>„</w:t>
      </w:r>
      <w:r w:rsidRPr="00CC17C7">
        <w:rPr>
          <w:sz w:val="28"/>
          <w:szCs w:val="28"/>
        </w:rPr>
        <w:t>Avocatura 2025</w:t>
      </w:r>
      <w:r w:rsidR="00D514C2">
        <w:rPr>
          <w:sz w:val="28"/>
          <w:szCs w:val="28"/>
        </w:rPr>
        <w:t>”</w:t>
      </w:r>
      <w:r w:rsidRPr="00CC17C7">
        <w:rPr>
          <w:sz w:val="28"/>
          <w:szCs w:val="28"/>
        </w:rPr>
        <w:t xml:space="preserve"> </w:t>
      </w:r>
      <w:r w:rsidR="00D514C2">
        <w:rPr>
          <w:sz w:val="28"/>
          <w:szCs w:val="28"/>
        </w:rPr>
        <w:t>ș</w:t>
      </w:r>
      <w:r w:rsidRPr="00CC17C7">
        <w:rPr>
          <w:sz w:val="28"/>
          <w:szCs w:val="28"/>
        </w:rPr>
        <w:t xml:space="preserve">i s-a constituit </w:t>
      </w:r>
      <w:r w:rsidRPr="00CC17C7">
        <w:rPr>
          <w:sz w:val="28"/>
          <w:szCs w:val="28"/>
        </w:rPr>
        <w:lastRenderedPageBreak/>
        <w:t>un grup de</w:t>
      </w:r>
      <w:r w:rsidR="00D514C2">
        <w:rPr>
          <w:sz w:val="28"/>
          <w:szCs w:val="28"/>
        </w:rPr>
        <w:t xml:space="preserve"> </w:t>
      </w:r>
      <w:r w:rsidRPr="00CC17C7">
        <w:rPr>
          <w:sz w:val="28"/>
          <w:szCs w:val="28"/>
        </w:rPr>
        <w:t xml:space="preserve">lucru </w:t>
      </w:r>
      <w:r w:rsidR="001D6B70" w:rsidRPr="00CC17C7">
        <w:rPr>
          <w:sz w:val="28"/>
          <w:szCs w:val="28"/>
        </w:rPr>
        <w:t xml:space="preserve">consultativ, </w:t>
      </w:r>
      <w:r w:rsidRPr="00CC17C7">
        <w:rPr>
          <w:sz w:val="28"/>
          <w:szCs w:val="28"/>
        </w:rPr>
        <w:t>pe l</w:t>
      </w:r>
      <w:r w:rsidR="00D514C2">
        <w:rPr>
          <w:sz w:val="28"/>
          <w:szCs w:val="28"/>
        </w:rPr>
        <w:t>â</w:t>
      </w:r>
      <w:r w:rsidRPr="00CC17C7">
        <w:rPr>
          <w:sz w:val="28"/>
          <w:szCs w:val="28"/>
        </w:rPr>
        <w:t>ng</w:t>
      </w:r>
      <w:r w:rsidR="00D514C2">
        <w:rPr>
          <w:sz w:val="28"/>
          <w:szCs w:val="28"/>
        </w:rPr>
        <w:t>ă</w:t>
      </w:r>
      <w:r w:rsidRPr="00CC17C7">
        <w:rPr>
          <w:sz w:val="28"/>
          <w:szCs w:val="28"/>
        </w:rPr>
        <w:t xml:space="preserve"> Consiliul </w:t>
      </w:r>
      <w:r w:rsidR="001D6B70" w:rsidRPr="00CC17C7">
        <w:rPr>
          <w:sz w:val="28"/>
          <w:szCs w:val="28"/>
        </w:rPr>
        <w:t>U</w:t>
      </w:r>
      <w:r w:rsidR="00D514C2">
        <w:rPr>
          <w:sz w:val="28"/>
          <w:szCs w:val="28"/>
        </w:rPr>
        <w:t>.N.B.R.</w:t>
      </w:r>
      <w:r w:rsidR="001D6B70" w:rsidRPr="00CC17C7">
        <w:rPr>
          <w:sz w:val="28"/>
          <w:szCs w:val="28"/>
        </w:rPr>
        <w:t xml:space="preserve">, </w:t>
      </w:r>
      <w:r w:rsidRPr="00CC17C7">
        <w:rPr>
          <w:sz w:val="28"/>
          <w:szCs w:val="28"/>
        </w:rPr>
        <w:t>format din cei mai</w:t>
      </w:r>
      <w:r w:rsidR="00D514C2">
        <w:rPr>
          <w:sz w:val="28"/>
          <w:szCs w:val="28"/>
        </w:rPr>
        <w:t xml:space="preserve"> </w:t>
      </w:r>
      <w:r w:rsidRPr="00CC17C7">
        <w:rPr>
          <w:sz w:val="28"/>
          <w:szCs w:val="28"/>
        </w:rPr>
        <w:t>tineri consilieri ai fiec</w:t>
      </w:r>
      <w:r w:rsidR="00D514C2">
        <w:rPr>
          <w:sz w:val="28"/>
          <w:szCs w:val="28"/>
        </w:rPr>
        <w:t>ă</w:t>
      </w:r>
      <w:r w:rsidRPr="00CC17C7">
        <w:rPr>
          <w:sz w:val="28"/>
          <w:szCs w:val="28"/>
        </w:rPr>
        <w:t>rui barou, care s</w:t>
      </w:r>
      <w:r w:rsidR="00D514C2">
        <w:rPr>
          <w:sz w:val="28"/>
          <w:szCs w:val="28"/>
        </w:rPr>
        <w:t>ă</w:t>
      </w:r>
      <w:r w:rsidRPr="00CC17C7">
        <w:rPr>
          <w:sz w:val="28"/>
          <w:szCs w:val="28"/>
        </w:rPr>
        <w:t xml:space="preserve"> </w:t>
      </w:r>
      <w:r w:rsidR="001D6B70" w:rsidRPr="00CC17C7">
        <w:rPr>
          <w:sz w:val="28"/>
          <w:szCs w:val="28"/>
        </w:rPr>
        <w:t xml:space="preserve">participe la realizarea acestui </w:t>
      </w:r>
      <w:r w:rsidRPr="00CC17C7">
        <w:rPr>
          <w:sz w:val="28"/>
          <w:szCs w:val="28"/>
        </w:rPr>
        <w:t xml:space="preserve">proiect. </w:t>
      </w:r>
    </w:p>
    <w:p w:rsidR="006764EB" w:rsidRPr="00CC17C7" w:rsidRDefault="001D6B70" w:rsidP="00CC17C7">
      <w:pPr>
        <w:spacing w:after="240" w:line="240" w:lineRule="auto"/>
        <w:jc w:val="both"/>
        <w:rPr>
          <w:sz w:val="28"/>
          <w:szCs w:val="28"/>
        </w:rPr>
      </w:pPr>
      <w:r w:rsidRPr="00CC17C7">
        <w:rPr>
          <w:sz w:val="28"/>
          <w:szCs w:val="28"/>
        </w:rPr>
        <w:t xml:space="preserve">„Avocatura 2025” </w:t>
      </w:r>
      <w:r w:rsidR="00C52EEF" w:rsidRPr="00CC17C7">
        <w:rPr>
          <w:sz w:val="28"/>
          <w:szCs w:val="28"/>
        </w:rPr>
        <w:t>are ca obiectiv</w:t>
      </w:r>
      <w:r w:rsidR="006764EB" w:rsidRPr="00CC17C7">
        <w:rPr>
          <w:sz w:val="28"/>
          <w:szCs w:val="28"/>
        </w:rPr>
        <w:t xml:space="preserve"> o analiza </w:t>
      </w:r>
      <w:r w:rsidR="00C52EEF" w:rsidRPr="00CC17C7">
        <w:rPr>
          <w:sz w:val="28"/>
          <w:szCs w:val="28"/>
        </w:rPr>
        <w:t>multidisciplinar</w:t>
      </w:r>
      <w:r w:rsidR="00D514C2">
        <w:rPr>
          <w:sz w:val="28"/>
          <w:szCs w:val="28"/>
        </w:rPr>
        <w:t>ă</w:t>
      </w:r>
      <w:r w:rsidR="00C52EEF" w:rsidRPr="00CC17C7">
        <w:rPr>
          <w:sz w:val="28"/>
          <w:szCs w:val="28"/>
        </w:rPr>
        <w:t xml:space="preserve"> </w:t>
      </w:r>
      <w:r w:rsidR="006764EB" w:rsidRPr="00CC17C7">
        <w:rPr>
          <w:sz w:val="28"/>
          <w:szCs w:val="28"/>
        </w:rPr>
        <w:t>a situa</w:t>
      </w:r>
      <w:r w:rsidR="00D514C2">
        <w:rPr>
          <w:sz w:val="28"/>
          <w:szCs w:val="28"/>
        </w:rPr>
        <w:t>ț</w:t>
      </w:r>
      <w:r w:rsidR="006764EB" w:rsidRPr="00CC17C7">
        <w:rPr>
          <w:sz w:val="28"/>
          <w:szCs w:val="28"/>
        </w:rPr>
        <w:t>iei actuale a</w:t>
      </w:r>
      <w:r w:rsidR="00D514C2">
        <w:rPr>
          <w:sz w:val="28"/>
          <w:szCs w:val="28"/>
        </w:rPr>
        <w:t xml:space="preserve"> </w:t>
      </w:r>
      <w:r w:rsidR="006764EB" w:rsidRPr="00CC17C7">
        <w:rPr>
          <w:sz w:val="28"/>
          <w:szCs w:val="28"/>
        </w:rPr>
        <w:t xml:space="preserve">profesiei de avocat </w:t>
      </w:r>
      <w:r w:rsidR="00D514C2"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 xml:space="preserve">n Romania </w:t>
      </w:r>
      <w:r w:rsidR="00D514C2"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>n contextul agresiunilor permanente asupra</w:t>
      </w:r>
      <w:r w:rsidR="00D514C2">
        <w:rPr>
          <w:sz w:val="28"/>
          <w:szCs w:val="28"/>
        </w:rPr>
        <w:t xml:space="preserve"> </w:t>
      </w:r>
      <w:r w:rsidR="006764EB" w:rsidRPr="00CC17C7">
        <w:rPr>
          <w:sz w:val="28"/>
          <w:szCs w:val="28"/>
        </w:rPr>
        <w:t xml:space="preserve">acesteia </w:t>
      </w:r>
      <w:r w:rsidR="00D514C2">
        <w:rPr>
          <w:sz w:val="28"/>
          <w:szCs w:val="28"/>
        </w:rPr>
        <w:t>ș</w:t>
      </w:r>
      <w:r w:rsidR="006764EB" w:rsidRPr="00CC17C7">
        <w:rPr>
          <w:sz w:val="28"/>
          <w:szCs w:val="28"/>
        </w:rPr>
        <w:t>i o proiec</w:t>
      </w:r>
      <w:r w:rsidR="00D514C2">
        <w:rPr>
          <w:sz w:val="28"/>
          <w:szCs w:val="28"/>
        </w:rPr>
        <w:t>ț</w:t>
      </w:r>
      <w:r w:rsidR="006764EB" w:rsidRPr="00CC17C7">
        <w:rPr>
          <w:sz w:val="28"/>
          <w:szCs w:val="28"/>
        </w:rPr>
        <w:t>ie pentru viitor a vectorilor de ac</w:t>
      </w:r>
      <w:r w:rsidR="00D514C2">
        <w:rPr>
          <w:sz w:val="28"/>
          <w:szCs w:val="28"/>
        </w:rPr>
        <w:t>ț</w:t>
      </w:r>
      <w:r w:rsidR="006764EB" w:rsidRPr="00CC17C7">
        <w:rPr>
          <w:sz w:val="28"/>
          <w:szCs w:val="28"/>
        </w:rPr>
        <w:t>iune pentru rea</w:t>
      </w:r>
      <w:r w:rsidR="00D514C2">
        <w:rPr>
          <w:sz w:val="28"/>
          <w:szCs w:val="28"/>
        </w:rPr>
        <w:t>ș</w:t>
      </w:r>
      <w:r w:rsidR="006764EB" w:rsidRPr="00CC17C7">
        <w:rPr>
          <w:sz w:val="28"/>
          <w:szCs w:val="28"/>
        </w:rPr>
        <w:t>ezarea</w:t>
      </w:r>
      <w:r w:rsidR="00D514C2">
        <w:rPr>
          <w:sz w:val="28"/>
          <w:szCs w:val="28"/>
        </w:rPr>
        <w:t xml:space="preserve"> </w:t>
      </w:r>
      <w:r w:rsidR="006764EB" w:rsidRPr="00CC17C7">
        <w:rPr>
          <w:sz w:val="28"/>
          <w:szCs w:val="28"/>
        </w:rPr>
        <w:t xml:space="preserve">profesiei </w:t>
      </w:r>
      <w:r w:rsidR="00D514C2"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>n pozi</w:t>
      </w:r>
      <w:r w:rsidR="00D514C2">
        <w:rPr>
          <w:sz w:val="28"/>
          <w:szCs w:val="28"/>
        </w:rPr>
        <w:t>ț</w:t>
      </w:r>
      <w:r w:rsidR="006764EB" w:rsidRPr="00CC17C7">
        <w:rPr>
          <w:sz w:val="28"/>
          <w:szCs w:val="28"/>
        </w:rPr>
        <w:t xml:space="preserve">ia </w:t>
      </w:r>
      <w:r w:rsidR="00C52EEF" w:rsidRPr="00CC17C7">
        <w:rPr>
          <w:sz w:val="28"/>
          <w:szCs w:val="28"/>
        </w:rPr>
        <w:t>natural</w:t>
      </w:r>
      <w:r w:rsidR="00D514C2">
        <w:rPr>
          <w:sz w:val="28"/>
          <w:szCs w:val="28"/>
        </w:rPr>
        <w:t>ă</w:t>
      </w:r>
      <w:r w:rsidR="00C52EEF" w:rsidRPr="00CC17C7">
        <w:rPr>
          <w:sz w:val="28"/>
          <w:szCs w:val="28"/>
        </w:rPr>
        <w:t xml:space="preserve"> </w:t>
      </w:r>
      <w:r w:rsidR="006764EB" w:rsidRPr="00CC17C7">
        <w:rPr>
          <w:sz w:val="28"/>
          <w:szCs w:val="28"/>
        </w:rPr>
        <w:t xml:space="preserve">de actor fundamental </w:t>
      </w:r>
      <w:r w:rsidR="00D514C2"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>n realizarea actului de</w:t>
      </w:r>
      <w:r w:rsidR="00D514C2">
        <w:rPr>
          <w:sz w:val="28"/>
          <w:szCs w:val="28"/>
        </w:rPr>
        <w:t xml:space="preserve"> </w:t>
      </w:r>
      <w:r w:rsidR="006764EB" w:rsidRPr="00CC17C7">
        <w:rPr>
          <w:sz w:val="28"/>
          <w:szCs w:val="28"/>
        </w:rPr>
        <w:t>justi</w:t>
      </w:r>
      <w:r w:rsidR="00D514C2">
        <w:rPr>
          <w:sz w:val="28"/>
          <w:szCs w:val="28"/>
        </w:rPr>
        <w:t>ț</w:t>
      </w:r>
      <w:r w:rsidR="006764EB" w:rsidRPr="00CC17C7">
        <w:rPr>
          <w:sz w:val="28"/>
          <w:szCs w:val="28"/>
        </w:rPr>
        <w:t xml:space="preserve">ie. </w:t>
      </w:r>
    </w:p>
    <w:p w:rsidR="00334498" w:rsidRPr="00CC17C7" w:rsidRDefault="00D514C2" w:rsidP="00CC17C7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 xml:space="preserve">n acest scop, cu concursul barourilor componente ale </w:t>
      </w:r>
      <w:r w:rsidR="00C52EEF" w:rsidRPr="00CC17C7">
        <w:rPr>
          <w:sz w:val="28"/>
          <w:szCs w:val="28"/>
        </w:rPr>
        <w:t>U</w:t>
      </w:r>
      <w:r>
        <w:rPr>
          <w:sz w:val="28"/>
          <w:szCs w:val="28"/>
        </w:rPr>
        <w:t>.N.B.R.</w:t>
      </w:r>
      <w:r w:rsidR="006764EB" w:rsidRPr="00CC17C7">
        <w:rPr>
          <w:sz w:val="28"/>
          <w:szCs w:val="28"/>
        </w:rPr>
        <w:t xml:space="preserve">, cu sprijinul decanilor </w:t>
      </w:r>
      <w:r>
        <w:rPr>
          <w:sz w:val="28"/>
          <w:szCs w:val="28"/>
        </w:rPr>
        <w:t>ș</w:t>
      </w:r>
      <w:r w:rsidR="006764EB" w:rsidRPr="00CC17C7">
        <w:rPr>
          <w:sz w:val="28"/>
          <w:szCs w:val="28"/>
        </w:rPr>
        <w:t xml:space="preserve">i consiliilor barourilor, </w:t>
      </w:r>
    </w:p>
    <w:p w:rsidR="00D514C2" w:rsidRDefault="00334498" w:rsidP="00CC17C7">
      <w:pPr>
        <w:spacing w:after="240" w:line="240" w:lineRule="auto"/>
        <w:jc w:val="both"/>
        <w:rPr>
          <w:sz w:val="28"/>
          <w:szCs w:val="28"/>
        </w:rPr>
      </w:pPr>
      <w:r w:rsidRPr="00CC17C7">
        <w:rPr>
          <w:sz w:val="28"/>
          <w:szCs w:val="28"/>
        </w:rPr>
        <w:t xml:space="preserve">în temeiul art. 64 din Legea 51/1995 republicată privind organizarea și exercitarea profesiei de avocat și art. 83 din Statutul profesiei de avocat, </w:t>
      </w:r>
    </w:p>
    <w:p w:rsidR="00C52EEF" w:rsidRPr="00CC17C7" w:rsidRDefault="00334498" w:rsidP="00CC17C7">
      <w:pPr>
        <w:spacing w:after="240" w:line="240" w:lineRule="auto"/>
        <w:jc w:val="both"/>
        <w:rPr>
          <w:sz w:val="28"/>
          <w:szCs w:val="28"/>
        </w:rPr>
      </w:pPr>
      <w:r w:rsidRPr="00CC17C7">
        <w:rPr>
          <w:sz w:val="28"/>
          <w:szCs w:val="28"/>
        </w:rPr>
        <w:t>Congresul Avocaților 2016 adoptă prezenta</w:t>
      </w:r>
      <w:r w:rsidR="003A5DAA">
        <w:rPr>
          <w:sz w:val="28"/>
          <w:szCs w:val="28"/>
        </w:rPr>
        <w:t xml:space="preserve">                       </w:t>
      </w:r>
      <w:r w:rsidRPr="00CC17C7">
        <w:rPr>
          <w:sz w:val="28"/>
          <w:szCs w:val="28"/>
        </w:rPr>
        <w:t xml:space="preserve"> </w:t>
      </w:r>
    </w:p>
    <w:p w:rsidR="00C52EEF" w:rsidRPr="00CC17C7" w:rsidRDefault="00C52EEF" w:rsidP="00387FAC">
      <w:pPr>
        <w:spacing w:after="240" w:line="240" w:lineRule="auto"/>
        <w:jc w:val="center"/>
        <w:rPr>
          <w:b/>
          <w:sz w:val="28"/>
          <w:szCs w:val="28"/>
        </w:rPr>
      </w:pPr>
      <w:r w:rsidRPr="00CC17C7">
        <w:rPr>
          <w:b/>
          <w:sz w:val="28"/>
          <w:szCs w:val="28"/>
        </w:rPr>
        <w:t>REZOLU</w:t>
      </w:r>
      <w:r w:rsidR="00D514C2">
        <w:rPr>
          <w:b/>
          <w:sz w:val="28"/>
          <w:szCs w:val="28"/>
        </w:rPr>
        <w:t>Ț</w:t>
      </w:r>
      <w:r w:rsidRPr="00CC17C7">
        <w:rPr>
          <w:b/>
          <w:sz w:val="28"/>
          <w:szCs w:val="28"/>
        </w:rPr>
        <w:t>IE</w:t>
      </w:r>
    </w:p>
    <w:p w:rsidR="00862556" w:rsidRPr="00CC17C7" w:rsidRDefault="00CC17C7" w:rsidP="00CC17C7">
      <w:pPr>
        <w:spacing w:after="240" w:line="240" w:lineRule="auto"/>
        <w:jc w:val="center"/>
        <w:rPr>
          <w:i/>
          <w:sz w:val="28"/>
          <w:szCs w:val="28"/>
        </w:rPr>
      </w:pPr>
      <w:r w:rsidRPr="00CC17C7">
        <w:rPr>
          <w:i/>
          <w:sz w:val="28"/>
          <w:szCs w:val="28"/>
        </w:rPr>
        <w:t xml:space="preserve">prin care </w:t>
      </w:r>
      <w:r w:rsidR="001D51CD" w:rsidRPr="00CC17C7">
        <w:rPr>
          <w:i/>
          <w:sz w:val="28"/>
          <w:szCs w:val="28"/>
        </w:rPr>
        <w:t xml:space="preserve">se stabilesc </w:t>
      </w:r>
      <w:r w:rsidR="00D514C2" w:rsidRPr="00CC17C7">
        <w:rPr>
          <w:i/>
          <w:sz w:val="28"/>
          <w:szCs w:val="28"/>
        </w:rPr>
        <w:t>următoarele</w:t>
      </w:r>
      <w:r w:rsidR="001D51CD" w:rsidRPr="00CC17C7">
        <w:rPr>
          <w:i/>
          <w:sz w:val="28"/>
          <w:szCs w:val="28"/>
        </w:rPr>
        <w:t>:</w:t>
      </w:r>
    </w:p>
    <w:p w:rsidR="00862556" w:rsidRPr="00CC17C7" w:rsidRDefault="00D514C2" w:rsidP="00CC17C7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52EEF" w:rsidRPr="00CC17C7">
        <w:rPr>
          <w:sz w:val="28"/>
          <w:szCs w:val="28"/>
        </w:rPr>
        <w:t xml:space="preserve">ermanentizarea </w:t>
      </w:r>
      <w:r>
        <w:rPr>
          <w:sz w:val="28"/>
          <w:szCs w:val="28"/>
        </w:rPr>
        <w:t>G</w:t>
      </w:r>
      <w:r w:rsidR="00C52EEF" w:rsidRPr="00CC17C7">
        <w:rPr>
          <w:sz w:val="28"/>
          <w:szCs w:val="28"/>
        </w:rPr>
        <w:t xml:space="preserve">rupului </w:t>
      </w:r>
      <w:r w:rsidR="00862556" w:rsidRPr="00CC17C7">
        <w:rPr>
          <w:sz w:val="28"/>
          <w:szCs w:val="28"/>
        </w:rPr>
        <w:t xml:space="preserve">de lucru </w:t>
      </w:r>
      <w:r w:rsidR="00C52EEF" w:rsidRPr="00CC17C7">
        <w:rPr>
          <w:sz w:val="28"/>
          <w:szCs w:val="28"/>
        </w:rPr>
        <w:t xml:space="preserve">consultativ pentru implementarea </w:t>
      </w:r>
      <w:r w:rsidR="00862556" w:rsidRPr="00CC17C7">
        <w:rPr>
          <w:sz w:val="28"/>
          <w:szCs w:val="28"/>
        </w:rPr>
        <w:t xml:space="preserve">Proiectului </w:t>
      </w:r>
      <w:r>
        <w:rPr>
          <w:sz w:val="28"/>
          <w:szCs w:val="28"/>
        </w:rPr>
        <w:t>„</w:t>
      </w:r>
      <w:r w:rsidR="00C52EEF" w:rsidRPr="00CC17C7">
        <w:rPr>
          <w:sz w:val="28"/>
          <w:szCs w:val="28"/>
        </w:rPr>
        <w:t>Avocatura 2025</w:t>
      </w:r>
      <w:r>
        <w:rPr>
          <w:sz w:val="28"/>
          <w:szCs w:val="28"/>
        </w:rPr>
        <w:t>”</w:t>
      </w:r>
      <w:r w:rsidR="00862556" w:rsidRPr="00CC17C7">
        <w:rPr>
          <w:sz w:val="28"/>
          <w:szCs w:val="28"/>
        </w:rPr>
        <w:t xml:space="preserve"> prin </w:t>
      </w:r>
      <w:r w:rsidR="00C52EEF" w:rsidRPr="00CC17C7">
        <w:rPr>
          <w:sz w:val="28"/>
          <w:szCs w:val="28"/>
        </w:rPr>
        <w:t xml:space="preserve">stabilirea unor </w:t>
      </w:r>
      <w:r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>nt</w:t>
      </w:r>
      <w:r>
        <w:rPr>
          <w:sz w:val="28"/>
          <w:szCs w:val="28"/>
        </w:rPr>
        <w:t>â</w:t>
      </w:r>
      <w:r w:rsidR="006764EB" w:rsidRPr="00CC17C7">
        <w:rPr>
          <w:sz w:val="28"/>
          <w:szCs w:val="28"/>
        </w:rPr>
        <w:t>lniri periodice</w:t>
      </w:r>
      <w:r>
        <w:rPr>
          <w:sz w:val="28"/>
          <w:szCs w:val="28"/>
        </w:rPr>
        <w:t>.</w:t>
      </w:r>
    </w:p>
    <w:p w:rsidR="00616300" w:rsidRPr="00CC17C7" w:rsidRDefault="00D514C2" w:rsidP="00CC17C7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764EB" w:rsidRPr="00CC17C7">
        <w:rPr>
          <w:sz w:val="28"/>
          <w:szCs w:val="28"/>
        </w:rPr>
        <w:t xml:space="preserve">ealizarea unor </w:t>
      </w:r>
      <w:r w:rsidRPr="00CC17C7">
        <w:rPr>
          <w:sz w:val="28"/>
          <w:szCs w:val="28"/>
        </w:rPr>
        <w:t>cercetări</w:t>
      </w:r>
      <w:r w:rsidR="006764EB" w:rsidRPr="00CC17C7">
        <w:rPr>
          <w:sz w:val="28"/>
          <w:szCs w:val="28"/>
        </w:rPr>
        <w:t xml:space="preserve"> </w:t>
      </w:r>
      <w:r w:rsidR="00862556" w:rsidRPr="00CC17C7">
        <w:rPr>
          <w:sz w:val="28"/>
          <w:szCs w:val="28"/>
        </w:rPr>
        <w:t xml:space="preserve">profesionale </w:t>
      </w:r>
      <w:r w:rsidR="006764EB" w:rsidRPr="00CC17C7">
        <w:rPr>
          <w:sz w:val="28"/>
          <w:szCs w:val="28"/>
        </w:rPr>
        <w:t>interdisciplinare</w:t>
      </w:r>
      <w:r w:rsidR="00862556" w:rsidRPr="00CC17C7">
        <w:rPr>
          <w:sz w:val="28"/>
          <w:szCs w:val="28"/>
        </w:rPr>
        <w:t>,</w:t>
      </w:r>
      <w:r w:rsidR="006764EB" w:rsidRPr="00CC17C7">
        <w:rPr>
          <w:sz w:val="28"/>
          <w:szCs w:val="28"/>
        </w:rPr>
        <w:t xml:space="preserve"> prin conlucrarea cu </w:t>
      </w:r>
      <w:r w:rsidRPr="00CC17C7">
        <w:rPr>
          <w:sz w:val="28"/>
          <w:szCs w:val="28"/>
        </w:rPr>
        <w:t>specialiști</w:t>
      </w:r>
      <w:r w:rsidR="006764EB" w:rsidRPr="00CC17C7">
        <w:rPr>
          <w:sz w:val="28"/>
          <w:szCs w:val="28"/>
        </w:rPr>
        <w:t xml:space="preserve"> din diverse domenii, </w:t>
      </w:r>
      <w:r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 xml:space="preserve">n scopul </w:t>
      </w:r>
      <w:r w:rsidRPr="00CC17C7">
        <w:rPr>
          <w:sz w:val="28"/>
          <w:szCs w:val="28"/>
        </w:rPr>
        <w:t>identificării</w:t>
      </w:r>
      <w:r w:rsidR="006764EB" w:rsidRPr="00CC17C7">
        <w:rPr>
          <w:sz w:val="28"/>
          <w:szCs w:val="28"/>
        </w:rPr>
        <w:t xml:space="preserve"> </w:t>
      </w:r>
      <w:r w:rsidRPr="00CC17C7">
        <w:rPr>
          <w:sz w:val="28"/>
          <w:szCs w:val="28"/>
        </w:rPr>
        <w:t>direcțiilor</w:t>
      </w:r>
      <w:r w:rsidR="006764EB" w:rsidRPr="00CC17C7">
        <w:rPr>
          <w:sz w:val="28"/>
          <w:szCs w:val="28"/>
        </w:rPr>
        <w:t xml:space="preserve"> de dezvoltare ale profesiei de avocat, a masurilor </w:t>
      </w:r>
      <w:r w:rsidRPr="00CC17C7">
        <w:rPr>
          <w:sz w:val="28"/>
          <w:szCs w:val="28"/>
        </w:rPr>
        <w:t>instituționale</w:t>
      </w:r>
      <w:r w:rsidR="006764EB" w:rsidRPr="00CC17C7">
        <w:rPr>
          <w:sz w:val="28"/>
          <w:szCs w:val="28"/>
        </w:rPr>
        <w:t xml:space="preserve"> </w:t>
      </w:r>
      <w:r>
        <w:rPr>
          <w:sz w:val="28"/>
          <w:szCs w:val="28"/>
        </w:rPr>
        <w:t>ș</w:t>
      </w:r>
      <w:r w:rsidR="006764EB" w:rsidRPr="00CC17C7">
        <w:rPr>
          <w:sz w:val="28"/>
          <w:szCs w:val="28"/>
        </w:rPr>
        <w:t xml:space="preserve">i normative care se impun </w:t>
      </w:r>
      <w:r>
        <w:rPr>
          <w:sz w:val="28"/>
          <w:szCs w:val="28"/>
        </w:rPr>
        <w:t>î</w:t>
      </w:r>
      <w:r w:rsidR="006764EB" w:rsidRPr="00CC17C7">
        <w:rPr>
          <w:sz w:val="28"/>
          <w:szCs w:val="28"/>
        </w:rPr>
        <w:t xml:space="preserve">n raport de aceste </w:t>
      </w:r>
      <w:r w:rsidRPr="00CC17C7">
        <w:rPr>
          <w:sz w:val="28"/>
          <w:szCs w:val="28"/>
        </w:rPr>
        <w:t>direcții</w:t>
      </w:r>
      <w:r w:rsidR="006764EB" w:rsidRPr="00CC17C7">
        <w:rPr>
          <w:sz w:val="28"/>
          <w:szCs w:val="28"/>
        </w:rPr>
        <w:t xml:space="preserve">, cu asigurarea suportului logistic </w:t>
      </w:r>
      <w:r>
        <w:rPr>
          <w:sz w:val="28"/>
          <w:szCs w:val="28"/>
        </w:rPr>
        <w:t>ș</w:t>
      </w:r>
      <w:r w:rsidR="006764EB" w:rsidRPr="00CC17C7">
        <w:rPr>
          <w:sz w:val="28"/>
          <w:szCs w:val="28"/>
        </w:rPr>
        <w:t>i financiar</w:t>
      </w:r>
      <w:r w:rsidR="00862556" w:rsidRPr="00CC17C7">
        <w:rPr>
          <w:sz w:val="28"/>
          <w:szCs w:val="28"/>
        </w:rPr>
        <w:t xml:space="preserve"> necesar</w:t>
      </w:r>
      <w:r w:rsidR="006764EB" w:rsidRPr="00CC17C7">
        <w:rPr>
          <w:sz w:val="28"/>
          <w:szCs w:val="28"/>
        </w:rPr>
        <w:t>.</w:t>
      </w:r>
    </w:p>
    <w:p w:rsidR="00CC17C7" w:rsidRPr="00CC17C7" w:rsidRDefault="00CC17C7" w:rsidP="00CC17C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C17C7" w:rsidRPr="00CC17C7" w:rsidRDefault="00CC17C7" w:rsidP="00CC17C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C17C7" w:rsidRPr="00CC17C7" w:rsidRDefault="00CC17C7" w:rsidP="00CC17C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C17C7" w:rsidRPr="00CC17C7" w:rsidRDefault="00CC17C7" w:rsidP="00CC17C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62556" w:rsidRPr="00CC17C7" w:rsidRDefault="00D514C2" w:rsidP="00D514C2">
      <w:pPr>
        <w:spacing w:after="0"/>
        <w:jc w:val="center"/>
        <w:rPr>
          <w:b/>
          <w:i/>
          <w:sz w:val="28"/>
          <w:szCs w:val="28"/>
        </w:rPr>
      </w:pPr>
      <w:r w:rsidRPr="00EA33BF">
        <w:rPr>
          <w:b/>
          <w:i/>
          <w:sz w:val="28"/>
          <w:szCs w:val="28"/>
        </w:rPr>
        <w:t>Adoptat</w:t>
      </w:r>
      <w:r>
        <w:rPr>
          <w:b/>
          <w:i/>
          <w:sz w:val="28"/>
          <w:szCs w:val="28"/>
        </w:rPr>
        <w:t>ă</w:t>
      </w:r>
      <w:r w:rsidRPr="00EA33BF">
        <w:rPr>
          <w:b/>
          <w:i/>
          <w:sz w:val="28"/>
          <w:szCs w:val="28"/>
        </w:rPr>
        <w:t xml:space="preserve"> de Congresul avocaților azi, 26 martie 2016, la București</w:t>
      </w:r>
      <w:bookmarkStart w:id="0" w:name="_GoBack"/>
      <w:bookmarkEnd w:id="0"/>
    </w:p>
    <w:sectPr w:rsidR="00862556" w:rsidRPr="00CC17C7" w:rsidSect="00EB6D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C7" w:rsidRDefault="00CC17C7" w:rsidP="00CC17C7">
      <w:pPr>
        <w:spacing w:after="0" w:line="240" w:lineRule="auto"/>
      </w:pPr>
      <w:r>
        <w:separator/>
      </w:r>
    </w:p>
  </w:endnote>
  <w:endnote w:type="continuationSeparator" w:id="0">
    <w:p w:rsidR="00CC17C7" w:rsidRDefault="00CC17C7" w:rsidP="00CC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009614"/>
      <w:docPartObj>
        <w:docPartGallery w:val="Page Numbers (Bottom of Page)"/>
        <w:docPartUnique/>
      </w:docPartObj>
    </w:sdtPr>
    <w:sdtEndPr/>
    <w:sdtContent>
      <w:p w:rsidR="00CC17C7" w:rsidRDefault="00D514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7C7" w:rsidRDefault="00CC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C7" w:rsidRDefault="00CC17C7" w:rsidP="00CC17C7">
      <w:pPr>
        <w:spacing w:after="0" w:line="240" w:lineRule="auto"/>
      </w:pPr>
      <w:r>
        <w:separator/>
      </w:r>
    </w:p>
  </w:footnote>
  <w:footnote w:type="continuationSeparator" w:id="0">
    <w:p w:rsidR="00CC17C7" w:rsidRDefault="00CC17C7" w:rsidP="00CC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8B6"/>
    <w:multiLevelType w:val="hybridMultilevel"/>
    <w:tmpl w:val="A7FC1406"/>
    <w:lvl w:ilvl="0" w:tplc="5B5066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4F14"/>
    <w:multiLevelType w:val="hybridMultilevel"/>
    <w:tmpl w:val="9140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EB"/>
    <w:rsid w:val="001D51CD"/>
    <w:rsid w:val="001D6B70"/>
    <w:rsid w:val="00334498"/>
    <w:rsid w:val="00387FAC"/>
    <w:rsid w:val="003A5DAA"/>
    <w:rsid w:val="00616300"/>
    <w:rsid w:val="006764EB"/>
    <w:rsid w:val="00862556"/>
    <w:rsid w:val="00C52EEF"/>
    <w:rsid w:val="00CC17C7"/>
    <w:rsid w:val="00D514C2"/>
    <w:rsid w:val="00EB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DB5BF-76A3-4887-A24D-4B0A2400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7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C7"/>
  </w:style>
  <w:style w:type="paragraph" w:styleId="Footer">
    <w:name w:val="footer"/>
    <w:basedOn w:val="Normal"/>
    <w:link w:val="FooterChar"/>
    <w:uiPriority w:val="99"/>
    <w:unhideWhenUsed/>
    <w:rsid w:val="00CC17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410</Words>
  <Characters>2432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Popescu</dc:creator>
  <cp:lastModifiedBy>Sandu Gherasim</cp:lastModifiedBy>
  <cp:revision>5</cp:revision>
  <dcterms:created xsi:type="dcterms:W3CDTF">2016-03-26T06:40:00Z</dcterms:created>
  <dcterms:modified xsi:type="dcterms:W3CDTF">2016-04-01T10:31:00Z</dcterms:modified>
</cp:coreProperties>
</file>