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F5" w:rsidRPr="001B06EA" w:rsidRDefault="00955AF5" w:rsidP="00955AF5">
      <w:pPr>
        <w:pStyle w:val="Title"/>
        <w:rPr>
          <w:rFonts w:ascii="Arial Black" w:hAnsi="Arial Black"/>
          <w:sz w:val="34"/>
          <w:szCs w:val="34"/>
          <w:lang w:val="ro-RO"/>
        </w:rPr>
      </w:pPr>
      <w:bookmarkStart w:id="0" w:name="_GoBack"/>
      <w:bookmarkEnd w:id="0"/>
      <w:r w:rsidRPr="001B06EA">
        <w:rPr>
          <w:rFonts w:ascii="Arial Black" w:hAnsi="Arial Black"/>
          <w:sz w:val="34"/>
          <w:szCs w:val="34"/>
          <w:lang w:val="ro-RO"/>
        </w:rPr>
        <w:t>UNIUNEA NAŢIONALĂ A BAROURILOR DIN ROMÂNIA</w:t>
      </w:r>
    </w:p>
    <w:p w:rsidR="00955AF5" w:rsidRPr="001B06EA" w:rsidRDefault="00955AF5" w:rsidP="00955AF5">
      <w:pPr>
        <w:pStyle w:val="Title"/>
        <w:rPr>
          <w:rFonts w:ascii="Times New Roman" w:hAnsi="Times New Roman"/>
          <w:i/>
          <w:sz w:val="40"/>
          <w:szCs w:val="40"/>
          <w:lang w:val="ro-RO"/>
        </w:rPr>
      </w:pPr>
      <w:r w:rsidRPr="001B06EA">
        <w:rPr>
          <w:rFonts w:ascii="Times New Roman" w:hAnsi="Times New Roman"/>
          <w:i/>
          <w:sz w:val="40"/>
          <w:szCs w:val="40"/>
          <w:lang w:val="ro-RO"/>
        </w:rPr>
        <w:t>CABINET PREŞEDINTE</w:t>
      </w:r>
    </w:p>
    <w:p w:rsidR="00955AF5" w:rsidRPr="001B06EA" w:rsidRDefault="00955AF5" w:rsidP="00955AF5">
      <w:pPr>
        <w:pStyle w:val="Decizie"/>
        <w:rPr>
          <w:rFonts w:ascii="Verdana" w:hAnsi="Verdana"/>
          <w:sz w:val="24"/>
          <w:szCs w:val="24"/>
          <w:lang w:val="ro-RO"/>
        </w:rPr>
      </w:pPr>
    </w:p>
    <w:p w:rsidR="00955AF5" w:rsidRPr="001B06EA" w:rsidRDefault="00955AF5" w:rsidP="00955AF5">
      <w:pPr>
        <w:pStyle w:val="Decizie"/>
        <w:rPr>
          <w:rFonts w:ascii="Verdana" w:hAnsi="Verdana"/>
          <w:sz w:val="24"/>
          <w:szCs w:val="24"/>
          <w:lang w:val="ro-RO"/>
        </w:rPr>
      </w:pPr>
    </w:p>
    <w:p w:rsidR="00955AF5" w:rsidRDefault="00955AF5" w:rsidP="00955AF5">
      <w:pPr>
        <w:pStyle w:val="Decizie"/>
        <w:rPr>
          <w:rFonts w:ascii="Verdana" w:hAnsi="Verdana"/>
          <w:sz w:val="24"/>
          <w:szCs w:val="24"/>
          <w:lang w:val="ro-RO"/>
        </w:rPr>
      </w:pPr>
    </w:p>
    <w:p w:rsidR="00955AF5" w:rsidRPr="001B06EA" w:rsidRDefault="00955AF5" w:rsidP="00955AF5">
      <w:pPr>
        <w:pStyle w:val="Decizie"/>
        <w:rPr>
          <w:rFonts w:ascii="Arial" w:hAnsi="Arial" w:cs="Arial"/>
          <w:bCs/>
          <w:w w:val="200"/>
          <w:sz w:val="32"/>
          <w:szCs w:val="32"/>
          <w:lang w:val="ro-RO"/>
        </w:rPr>
      </w:pPr>
      <w:r w:rsidRPr="001B06EA">
        <w:rPr>
          <w:rFonts w:ascii="Arial" w:hAnsi="Arial" w:cs="Arial"/>
          <w:bCs/>
          <w:w w:val="200"/>
          <w:szCs w:val="28"/>
          <w:u w:val="single"/>
          <w:lang w:val="ro-RO"/>
        </w:rPr>
        <w:t>DECIZIE</w:t>
      </w:r>
    </w:p>
    <w:p w:rsidR="00955AF5" w:rsidRPr="009E2CF3" w:rsidRDefault="00955AF5" w:rsidP="00955AF5">
      <w:pPr>
        <w:jc w:val="both"/>
        <w:rPr>
          <w:rFonts w:ascii="Verdana" w:hAnsi="Verdana" w:cs="Arial"/>
          <w:b/>
          <w:szCs w:val="24"/>
        </w:rPr>
      </w:pPr>
    </w:p>
    <w:p w:rsidR="00955AF5" w:rsidRPr="009E2CF3" w:rsidRDefault="00955AF5" w:rsidP="00955AF5">
      <w:pPr>
        <w:jc w:val="both"/>
        <w:rPr>
          <w:rFonts w:ascii="Arial" w:hAnsi="Arial" w:cs="Arial"/>
          <w:szCs w:val="24"/>
        </w:rPr>
      </w:pPr>
      <w:r w:rsidRPr="009E2CF3">
        <w:rPr>
          <w:rFonts w:ascii="Arial" w:hAnsi="Arial" w:cs="Arial"/>
          <w:szCs w:val="24"/>
        </w:rPr>
        <w:tab/>
        <w:t>Se convoacă şedinţa Comisiei Permanente a U.N.B.R. pentru ziua de vineri,</w:t>
      </w:r>
      <w:r w:rsidR="00004390">
        <w:rPr>
          <w:rFonts w:ascii="Arial" w:hAnsi="Arial" w:cs="Arial"/>
          <w:szCs w:val="24"/>
        </w:rPr>
        <w:t xml:space="preserve"> </w:t>
      </w:r>
      <w:r w:rsidRPr="009E2CF3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6</w:t>
      </w:r>
      <w:r w:rsidRPr="009E2CF3">
        <w:rPr>
          <w:rFonts w:ascii="Arial" w:hAnsi="Arial" w:cs="Arial"/>
          <w:szCs w:val="24"/>
        </w:rPr>
        <w:t xml:space="preserve"> decembrie 201</w:t>
      </w:r>
      <w:r w:rsidR="00004390">
        <w:rPr>
          <w:rFonts w:ascii="Arial" w:hAnsi="Arial" w:cs="Arial"/>
          <w:szCs w:val="24"/>
        </w:rPr>
        <w:t>6</w:t>
      </w:r>
      <w:r w:rsidRPr="009E2CF3">
        <w:rPr>
          <w:rFonts w:ascii="Arial" w:hAnsi="Arial" w:cs="Arial"/>
          <w:szCs w:val="24"/>
        </w:rPr>
        <w:t>, orele</w:t>
      </w:r>
      <w:r w:rsidR="00213D1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9,30</w:t>
      </w:r>
      <w:r w:rsidRPr="009E2CF3">
        <w:rPr>
          <w:rFonts w:ascii="Arial" w:hAnsi="Arial" w:cs="Arial"/>
          <w:szCs w:val="24"/>
        </w:rPr>
        <w:t>, la Hotel Intercontinental - București, Bd. Nicolae B</w:t>
      </w:r>
      <w:r w:rsidRPr="009E2CF3">
        <w:rPr>
          <w:rFonts w:ascii="Arial" w:hAnsi="Arial" w:cs="Arial" w:hint="eastAsia"/>
          <w:szCs w:val="24"/>
        </w:rPr>
        <w:t>ă</w:t>
      </w:r>
      <w:r w:rsidRPr="009E2CF3">
        <w:rPr>
          <w:rFonts w:ascii="Arial" w:hAnsi="Arial" w:cs="Arial"/>
          <w:szCs w:val="24"/>
        </w:rPr>
        <w:t>lcescu nr. 4, Tel: (+4)021/305-1012, Fax: (+4)021/312-0885, cu urm</w:t>
      </w:r>
      <w:r w:rsidRPr="009E2CF3">
        <w:rPr>
          <w:rFonts w:ascii="Arial" w:hAnsi="Arial" w:cs="Arial" w:hint="eastAsia"/>
          <w:szCs w:val="24"/>
        </w:rPr>
        <w:t>ă</w:t>
      </w:r>
      <w:r w:rsidRPr="009E2CF3">
        <w:rPr>
          <w:rFonts w:ascii="Arial" w:hAnsi="Arial" w:cs="Arial"/>
          <w:szCs w:val="24"/>
        </w:rPr>
        <w:t>toarea</w:t>
      </w:r>
    </w:p>
    <w:p w:rsidR="00BC191A" w:rsidRDefault="00BC191A" w:rsidP="00955AF5">
      <w:pPr>
        <w:jc w:val="center"/>
        <w:rPr>
          <w:rFonts w:ascii="Arial" w:hAnsi="Arial" w:cs="Arial"/>
          <w:b/>
          <w:sz w:val="28"/>
          <w:szCs w:val="28"/>
        </w:rPr>
      </w:pPr>
    </w:p>
    <w:p w:rsidR="00955AF5" w:rsidRPr="001B06EA" w:rsidRDefault="00955AF5" w:rsidP="00955AF5">
      <w:pPr>
        <w:jc w:val="center"/>
        <w:rPr>
          <w:rFonts w:ascii="Arial" w:hAnsi="Arial" w:cs="Arial"/>
          <w:b/>
          <w:sz w:val="28"/>
          <w:szCs w:val="28"/>
        </w:rPr>
      </w:pPr>
      <w:r w:rsidRPr="001B06EA">
        <w:rPr>
          <w:rFonts w:ascii="Arial" w:hAnsi="Arial" w:cs="Arial"/>
          <w:b/>
          <w:sz w:val="28"/>
          <w:szCs w:val="28"/>
        </w:rPr>
        <w:t>ORDINE DE ZI:</w:t>
      </w:r>
    </w:p>
    <w:p w:rsidR="00955AF5" w:rsidRPr="009E2CF3" w:rsidRDefault="00955AF5" w:rsidP="00955AF5">
      <w:pPr>
        <w:jc w:val="center"/>
        <w:rPr>
          <w:rFonts w:ascii="Verdana" w:hAnsi="Verdana"/>
          <w:b/>
          <w:szCs w:val="24"/>
        </w:rPr>
      </w:pPr>
    </w:p>
    <w:p w:rsidR="00955AF5" w:rsidRDefault="00955AF5" w:rsidP="00955AF5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04390">
        <w:rPr>
          <w:rFonts w:ascii="Arial" w:hAnsi="Arial" w:cs="Arial"/>
          <w:szCs w:val="24"/>
        </w:rPr>
        <w:t>Aprobarea procesului verbal al şedinţei Comisiei Permanente a UNBR din 4 noiembrie 2016.</w:t>
      </w:r>
    </w:p>
    <w:p w:rsidR="002243CA" w:rsidRPr="00004390" w:rsidRDefault="002243CA" w:rsidP="002243CA">
      <w:pPr>
        <w:ind w:left="288"/>
        <w:jc w:val="both"/>
        <w:rPr>
          <w:rFonts w:ascii="Arial" w:hAnsi="Arial" w:cs="Arial"/>
          <w:szCs w:val="24"/>
        </w:rPr>
      </w:pPr>
    </w:p>
    <w:p w:rsidR="00213D1F" w:rsidRPr="00004390" w:rsidRDefault="00213D1F" w:rsidP="00213D1F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04390">
        <w:rPr>
          <w:rFonts w:ascii="Arial" w:hAnsi="Arial" w:cs="Arial"/>
          <w:szCs w:val="24"/>
        </w:rPr>
        <w:t>Raport privind desfășurarea examenului de dobândire a titlului profesional de avocat</w:t>
      </w:r>
      <w:r w:rsidR="00004390">
        <w:rPr>
          <w:rFonts w:ascii="Arial" w:hAnsi="Arial" w:cs="Arial"/>
          <w:szCs w:val="24"/>
        </w:rPr>
        <w:t xml:space="preserve"> </w:t>
      </w:r>
      <w:r w:rsidRPr="00004390">
        <w:rPr>
          <w:rFonts w:ascii="Arial" w:hAnsi="Arial" w:cs="Arial"/>
          <w:szCs w:val="24"/>
        </w:rPr>
        <w:t>definitiv, sesiunea noiembrie 201</w:t>
      </w:r>
      <w:r w:rsidR="00004390">
        <w:rPr>
          <w:rFonts w:ascii="Arial" w:hAnsi="Arial" w:cs="Arial"/>
          <w:szCs w:val="24"/>
        </w:rPr>
        <w:t>6</w:t>
      </w:r>
      <w:r w:rsidRPr="00004390">
        <w:rPr>
          <w:rFonts w:ascii="Arial" w:hAnsi="Arial" w:cs="Arial"/>
          <w:szCs w:val="24"/>
        </w:rPr>
        <w:t xml:space="preserve">. Validarea examenului. </w:t>
      </w:r>
      <w:r w:rsidRPr="00004390">
        <w:rPr>
          <w:rFonts w:ascii="Arial" w:hAnsi="Arial" w:cs="Arial"/>
          <w:i/>
          <w:szCs w:val="24"/>
        </w:rPr>
        <w:t>Raportor: av. Traian Corneliu Briciu</w:t>
      </w:r>
      <w:r w:rsidR="00B72C8E">
        <w:rPr>
          <w:rFonts w:ascii="Arial" w:hAnsi="Arial" w:cs="Arial"/>
          <w:i/>
          <w:szCs w:val="24"/>
        </w:rPr>
        <w:t>, V</w:t>
      </w:r>
      <w:r w:rsidR="00B72C8E" w:rsidRPr="00004390">
        <w:rPr>
          <w:rFonts w:ascii="Arial" w:hAnsi="Arial" w:cs="Arial"/>
          <w:i/>
          <w:szCs w:val="24"/>
        </w:rPr>
        <w:t>icepreședinte UNBR</w:t>
      </w:r>
      <w:r w:rsidRPr="00004390">
        <w:rPr>
          <w:rFonts w:ascii="Arial" w:hAnsi="Arial" w:cs="Arial"/>
          <w:i/>
          <w:szCs w:val="24"/>
        </w:rPr>
        <w:t>.</w:t>
      </w:r>
    </w:p>
    <w:p w:rsidR="00213D1F" w:rsidRPr="00004390" w:rsidRDefault="00213D1F" w:rsidP="00213D1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213D1F" w:rsidRDefault="001B7E7B" w:rsidP="0000439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Avizarea Proiectelor ce se propun a fi dezbătute și aprobate de Consiliul UNBR: </w:t>
      </w:r>
    </w:p>
    <w:p w:rsidR="00090412" w:rsidRDefault="00090412" w:rsidP="00090412">
      <w:pPr>
        <w:pStyle w:val="ListParagraph"/>
        <w:rPr>
          <w:rFonts w:ascii="Arial" w:hAnsi="Arial" w:cs="Arial"/>
          <w:szCs w:val="24"/>
        </w:rPr>
      </w:pPr>
    </w:p>
    <w:p w:rsidR="00213D1F" w:rsidRPr="00004390" w:rsidRDefault="00213D1F" w:rsidP="00213D1F">
      <w:pPr>
        <w:autoSpaceDE w:val="0"/>
        <w:autoSpaceDN w:val="0"/>
        <w:adjustRightInd w:val="0"/>
        <w:jc w:val="both"/>
        <w:rPr>
          <w:rFonts w:ascii="Arial" w:hAnsi="Arial" w:cs="Arial"/>
          <w:i/>
          <w:szCs w:val="24"/>
        </w:rPr>
      </w:pPr>
      <w:r w:rsidRPr="00004390">
        <w:rPr>
          <w:rFonts w:ascii="Arial" w:hAnsi="Arial" w:cs="Arial"/>
          <w:i/>
          <w:szCs w:val="24"/>
        </w:rPr>
        <w:tab/>
      </w:r>
    </w:p>
    <w:p w:rsidR="001B7E7B" w:rsidRPr="001B7E7B" w:rsidRDefault="00213D1F" w:rsidP="001B7E7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szCs w:val="24"/>
        </w:rPr>
      </w:pPr>
      <w:r w:rsidRPr="00004390">
        <w:rPr>
          <w:rFonts w:ascii="Arial" w:hAnsi="Arial" w:cs="Arial"/>
          <w:szCs w:val="24"/>
        </w:rPr>
        <w:t xml:space="preserve">Proiectul Regulamentului </w:t>
      </w:r>
      <w:r w:rsidR="00F66ADF">
        <w:rPr>
          <w:rFonts w:ascii="Arial" w:hAnsi="Arial" w:cs="Arial"/>
          <w:szCs w:val="24"/>
        </w:rPr>
        <w:t>de organizare și funcționare al comisiilor de disciplină</w:t>
      </w:r>
      <w:r w:rsidR="009F3C93">
        <w:rPr>
          <w:rFonts w:ascii="Arial" w:hAnsi="Arial" w:cs="Arial"/>
          <w:szCs w:val="24"/>
        </w:rPr>
        <w:t xml:space="preserve"> </w:t>
      </w:r>
      <w:r w:rsidR="009F3C93" w:rsidRPr="004A3E59">
        <w:rPr>
          <w:rFonts w:ascii="Arial" w:hAnsi="Arial" w:cs="Arial"/>
          <w:szCs w:val="24"/>
        </w:rPr>
        <w:t xml:space="preserve">(Hotărârea Consiliului UNBR nr. 156/03.09.2016, publicată în </w:t>
      </w:r>
      <w:hyperlink r:id="rId7" w:history="1">
        <w:r w:rsidR="009F3C93" w:rsidRPr="004C6DD4">
          <w:rPr>
            <w:rStyle w:val="Hyperlink"/>
            <w:rFonts w:ascii="Arial" w:hAnsi="Arial" w:cs="Arial"/>
            <w:szCs w:val="24"/>
          </w:rPr>
          <w:t xml:space="preserve">Buletinul Informativ al UNBR </w:t>
        </w:r>
        <w:r w:rsidR="009F3C93" w:rsidRPr="004C6DD4">
          <w:rPr>
            <w:rStyle w:val="Hyperlink"/>
            <w:rFonts w:ascii="Arial" w:hAnsi="Arial" w:cs="Arial"/>
            <w:szCs w:val="24"/>
          </w:rPr>
          <w:t>n</w:t>
        </w:r>
        <w:r w:rsidR="009F3C93" w:rsidRPr="004C6DD4">
          <w:rPr>
            <w:rStyle w:val="Hyperlink"/>
            <w:rFonts w:ascii="Arial" w:hAnsi="Arial" w:cs="Arial"/>
            <w:szCs w:val="24"/>
          </w:rPr>
          <w:t>r. 12/2016</w:t>
        </w:r>
      </w:hyperlink>
      <w:r w:rsidR="009F3C93" w:rsidRPr="004A3E59">
        <w:rPr>
          <w:rFonts w:ascii="Arial" w:hAnsi="Arial" w:cs="Arial"/>
          <w:szCs w:val="24"/>
        </w:rPr>
        <w:t>).</w:t>
      </w:r>
      <w:r w:rsidR="00F66ADF">
        <w:rPr>
          <w:rFonts w:ascii="Arial" w:hAnsi="Arial" w:cs="Arial"/>
          <w:szCs w:val="24"/>
        </w:rPr>
        <w:t xml:space="preserve"> </w:t>
      </w:r>
    </w:p>
    <w:p w:rsidR="00213D1F" w:rsidRPr="00004390" w:rsidRDefault="00213D1F" w:rsidP="001B7E7B">
      <w:pPr>
        <w:autoSpaceDE w:val="0"/>
        <w:autoSpaceDN w:val="0"/>
        <w:adjustRightInd w:val="0"/>
        <w:ind w:left="1068"/>
        <w:jc w:val="both"/>
        <w:rPr>
          <w:rFonts w:ascii="Arial" w:hAnsi="Arial" w:cs="Arial"/>
          <w:i/>
          <w:szCs w:val="24"/>
        </w:rPr>
      </w:pPr>
      <w:r w:rsidRPr="00004390">
        <w:rPr>
          <w:rFonts w:ascii="Arial" w:hAnsi="Arial" w:cs="Arial"/>
          <w:i/>
          <w:szCs w:val="24"/>
        </w:rPr>
        <w:t>Raportor,</w:t>
      </w:r>
      <w:r w:rsidR="00004390">
        <w:rPr>
          <w:rFonts w:ascii="Arial" w:hAnsi="Arial" w:cs="Arial"/>
          <w:i/>
          <w:szCs w:val="24"/>
        </w:rPr>
        <w:t xml:space="preserve"> </w:t>
      </w:r>
      <w:r w:rsidRPr="00004390">
        <w:rPr>
          <w:rFonts w:ascii="Arial" w:hAnsi="Arial" w:cs="Arial"/>
          <w:i/>
          <w:szCs w:val="24"/>
        </w:rPr>
        <w:t>invitat av. Ostrovschi Eugen, Pre</w:t>
      </w:r>
      <w:r w:rsidR="00004390">
        <w:rPr>
          <w:rFonts w:ascii="Arial" w:hAnsi="Arial" w:cs="Arial"/>
          <w:i/>
          <w:szCs w:val="24"/>
        </w:rPr>
        <w:t>ș</w:t>
      </w:r>
      <w:r w:rsidRPr="00004390">
        <w:rPr>
          <w:rFonts w:ascii="Arial" w:hAnsi="Arial" w:cs="Arial"/>
          <w:i/>
          <w:szCs w:val="24"/>
        </w:rPr>
        <w:t>edinte al Comisiei Centrale de Disciplin</w:t>
      </w:r>
      <w:r w:rsidR="00004390">
        <w:rPr>
          <w:rFonts w:ascii="Arial" w:hAnsi="Arial" w:cs="Arial"/>
          <w:i/>
          <w:szCs w:val="24"/>
        </w:rPr>
        <w:t>ă</w:t>
      </w:r>
      <w:r w:rsidR="00004390">
        <w:rPr>
          <w:rFonts w:ascii="Arial" w:hAnsi="Arial" w:cs="Arial"/>
          <w:szCs w:val="24"/>
        </w:rPr>
        <w:t>;</w:t>
      </w:r>
    </w:p>
    <w:p w:rsidR="00213D1F" w:rsidRPr="00004390" w:rsidRDefault="00213D1F" w:rsidP="00213D1F">
      <w:pPr>
        <w:autoSpaceDE w:val="0"/>
        <w:autoSpaceDN w:val="0"/>
        <w:adjustRightInd w:val="0"/>
        <w:jc w:val="both"/>
        <w:rPr>
          <w:rFonts w:ascii="Arial" w:hAnsi="Arial" w:cs="Arial"/>
          <w:i/>
          <w:szCs w:val="24"/>
        </w:rPr>
      </w:pPr>
    </w:p>
    <w:p w:rsidR="00F66ADF" w:rsidRDefault="00213D1F" w:rsidP="00F66AD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04390">
        <w:rPr>
          <w:rFonts w:ascii="Arial" w:hAnsi="Arial" w:cs="Arial"/>
          <w:szCs w:val="24"/>
        </w:rPr>
        <w:t>Proiectul Regulamentului - cadru pentru organizarea, funcționarea și atribuțiile</w:t>
      </w:r>
      <w:r w:rsidR="00004390">
        <w:rPr>
          <w:rFonts w:ascii="Arial" w:hAnsi="Arial" w:cs="Arial"/>
          <w:szCs w:val="24"/>
        </w:rPr>
        <w:t xml:space="preserve"> </w:t>
      </w:r>
      <w:r w:rsidRPr="00004390">
        <w:rPr>
          <w:rFonts w:ascii="Arial" w:hAnsi="Arial" w:cs="Arial"/>
          <w:szCs w:val="24"/>
        </w:rPr>
        <w:t>serviciilor de asistență judiciară ale barourilor</w:t>
      </w:r>
      <w:r w:rsidR="00AB3F19">
        <w:rPr>
          <w:rFonts w:ascii="Arial" w:hAnsi="Arial" w:cs="Arial"/>
          <w:szCs w:val="24"/>
        </w:rPr>
        <w:t>.</w:t>
      </w:r>
      <w:r w:rsidRPr="00004390">
        <w:rPr>
          <w:rFonts w:ascii="Arial" w:hAnsi="Arial" w:cs="Arial"/>
          <w:i/>
          <w:szCs w:val="24"/>
        </w:rPr>
        <w:t xml:space="preserve"> </w:t>
      </w:r>
      <w:r w:rsidR="003D47B0" w:rsidRPr="003142C3">
        <w:rPr>
          <w:rFonts w:ascii="Arial" w:hAnsi="Arial" w:cs="Arial"/>
          <w:szCs w:val="24"/>
        </w:rPr>
        <w:t>(Hot</w:t>
      </w:r>
      <w:r w:rsidR="003D47B0" w:rsidRPr="003142C3">
        <w:rPr>
          <w:rFonts w:ascii="Arial" w:hAnsi="Arial" w:cs="Arial" w:hint="eastAsia"/>
          <w:szCs w:val="24"/>
        </w:rPr>
        <w:t>ă</w:t>
      </w:r>
      <w:r w:rsidR="003D47B0" w:rsidRPr="003142C3">
        <w:rPr>
          <w:rFonts w:ascii="Arial" w:hAnsi="Arial" w:cs="Arial"/>
          <w:szCs w:val="24"/>
        </w:rPr>
        <w:t>rârea Consiliului UNBR nr. 157/03.09.2016, publicat</w:t>
      </w:r>
      <w:r w:rsidR="003D47B0" w:rsidRPr="003142C3">
        <w:rPr>
          <w:rFonts w:ascii="Arial" w:hAnsi="Arial" w:cs="Arial" w:hint="eastAsia"/>
          <w:szCs w:val="24"/>
        </w:rPr>
        <w:t>ă</w:t>
      </w:r>
      <w:r w:rsidR="003D47B0" w:rsidRPr="003142C3">
        <w:rPr>
          <w:rFonts w:ascii="Arial" w:hAnsi="Arial" w:cs="Arial"/>
          <w:szCs w:val="24"/>
        </w:rPr>
        <w:t xml:space="preserve"> în </w:t>
      </w:r>
      <w:hyperlink r:id="rId8" w:history="1">
        <w:r w:rsidR="003D47B0" w:rsidRPr="004C6DD4">
          <w:rPr>
            <w:rStyle w:val="Hyperlink"/>
            <w:rFonts w:ascii="Arial" w:hAnsi="Arial" w:cs="Arial"/>
            <w:szCs w:val="24"/>
          </w:rPr>
          <w:t>Buletinul Informativ al UNBR nr. 12/2016</w:t>
        </w:r>
      </w:hyperlink>
      <w:r w:rsidR="003D47B0" w:rsidRPr="003142C3">
        <w:rPr>
          <w:rFonts w:ascii="Arial" w:hAnsi="Arial" w:cs="Arial"/>
          <w:szCs w:val="24"/>
        </w:rPr>
        <w:t>)</w:t>
      </w:r>
      <w:r w:rsidR="003D47B0">
        <w:rPr>
          <w:rFonts w:ascii="Arial" w:hAnsi="Arial" w:cs="Arial"/>
          <w:szCs w:val="24"/>
        </w:rPr>
        <w:t>.</w:t>
      </w:r>
    </w:p>
    <w:p w:rsidR="00213D1F" w:rsidRPr="00004390" w:rsidRDefault="00213D1F" w:rsidP="00F66ADF">
      <w:pPr>
        <w:autoSpaceDE w:val="0"/>
        <w:autoSpaceDN w:val="0"/>
        <w:adjustRightInd w:val="0"/>
        <w:ind w:left="1068"/>
        <w:jc w:val="both"/>
        <w:rPr>
          <w:rFonts w:ascii="Arial" w:hAnsi="Arial" w:cs="Arial"/>
          <w:szCs w:val="24"/>
        </w:rPr>
      </w:pPr>
      <w:r w:rsidRPr="00004390">
        <w:rPr>
          <w:rFonts w:ascii="Arial" w:hAnsi="Arial" w:cs="Arial"/>
          <w:i/>
          <w:szCs w:val="24"/>
        </w:rPr>
        <w:t>Raportor: lect.</w:t>
      </w:r>
      <w:r w:rsidR="00AB3F19">
        <w:rPr>
          <w:rFonts w:ascii="Arial" w:hAnsi="Arial" w:cs="Arial"/>
          <w:i/>
          <w:szCs w:val="24"/>
        </w:rPr>
        <w:t xml:space="preserve"> </w:t>
      </w:r>
      <w:r w:rsidRPr="00004390">
        <w:rPr>
          <w:rFonts w:ascii="Arial" w:hAnsi="Arial" w:cs="Arial"/>
          <w:i/>
          <w:szCs w:val="24"/>
        </w:rPr>
        <w:t>univ.</w:t>
      </w:r>
      <w:r w:rsidR="00AB3F19">
        <w:rPr>
          <w:rFonts w:ascii="Arial" w:hAnsi="Arial" w:cs="Arial"/>
          <w:i/>
          <w:szCs w:val="24"/>
        </w:rPr>
        <w:t xml:space="preserve"> </w:t>
      </w:r>
      <w:r w:rsidRPr="00004390">
        <w:rPr>
          <w:rFonts w:ascii="Arial" w:hAnsi="Arial" w:cs="Arial"/>
          <w:i/>
          <w:szCs w:val="24"/>
        </w:rPr>
        <w:t>dr.</w:t>
      </w:r>
      <w:r w:rsidR="00AB3F19">
        <w:rPr>
          <w:rFonts w:ascii="Arial" w:hAnsi="Arial" w:cs="Arial"/>
          <w:i/>
          <w:szCs w:val="24"/>
        </w:rPr>
        <w:t xml:space="preserve"> </w:t>
      </w:r>
      <w:r w:rsidRPr="00004390">
        <w:rPr>
          <w:rFonts w:ascii="Arial" w:hAnsi="Arial" w:cs="Arial"/>
          <w:i/>
          <w:szCs w:val="24"/>
        </w:rPr>
        <w:t>av.</w:t>
      </w:r>
      <w:r w:rsidR="00AB3F19">
        <w:rPr>
          <w:rFonts w:ascii="Arial" w:hAnsi="Arial" w:cs="Arial"/>
          <w:i/>
          <w:szCs w:val="24"/>
        </w:rPr>
        <w:t xml:space="preserve"> </w:t>
      </w:r>
      <w:r w:rsidRPr="00004390">
        <w:rPr>
          <w:rFonts w:ascii="Arial" w:hAnsi="Arial" w:cs="Arial"/>
          <w:i/>
          <w:szCs w:val="24"/>
        </w:rPr>
        <w:t>Petru</w:t>
      </w:r>
      <w:r w:rsidR="00AB3F19">
        <w:rPr>
          <w:rFonts w:ascii="Arial" w:hAnsi="Arial" w:cs="Arial"/>
          <w:i/>
          <w:szCs w:val="24"/>
        </w:rPr>
        <w:t xml:space="preserve">ț </w:t>
      </w:r>
      <w:r w:rsidRPr="00004390">
        <w:rPr>
          <w:rFonts w:ascii="Arial" w:hAnsi="Arial" w:cs="Arial"/>
          <w:i/>
          <w:szCs w:val="24"/>
        </w:rPr>
        <w:t>Ciobanu, Vicepre</w:t>
      </w:r>
      <w:r w:rsidR="00AB3F19">
        <w:rPr>
          <w:rFonts w:ascii="Arial" w:hAnsi="Arial" w:cs="Arial"/>
          <w:i/>
          <w:szCs w:val="24"/>
        </w:rPr>
        <w:t>ș</w:t>
      </w:r>
      <w:r w:rsidRPr="00004390">
        <w:rPr>
          <w:rFonts w:ascii="Arial" w:hAnsi="Arial" w:cs="Arial"/>
          <w:i/>
          <w:szCs w:val="24"/>
        </w:rPr>
        <w:t>edinte UNBR;</w:t>
      </w:r>
    </w:p>
    <w:p w:rsidR="00213D1F" w:rsidRPr="00004390" w:rsidRDefault="00213D1F" w:rsidP="00213D1F">
      <w:pPr>
        <w:jc w:val="both"/>
        <w:rPr>
          <w:rFonts w:ascii="Arial" w:hAnsi="Arial" w:cs="Arial"/>
          <w:i/>
          <w:szCs w:val="24"/>
        </w:rPr>
      </w:pPr>
      <w:r w:rsidRPr="00004390">
        <w:rPr>
          <w:rFonts w:ascii="Arial" w:hAnsi="Arial" w:cs="Arial"/>
          <w:i/>
          <w:szCs w:val="24"/>
        </w:rPr>
        <w:tab/>
      </w:r>
    </w:p>
    <w:p w:rsidR="0081040E" w:rsidRDefault="00213D1F" w:rsidP="0081040E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004390">
        <w:rPr>
          <w:rFonts w:ascii="Arial" w:hAnsi="Arial" w:cs="Arial"/>
          <w:szCs w:val="24"/>
        </w:rPr>
        <w:t>Proiectul</w:t>
      </w:r>
      <w:r w:rsidR="00AB3F19">
        <w:rPr>
          <w:rFonts w:ascii="Arial" w:hAnsi="Arial" w:cs="Arial"/>
          <w:szCs w:val="24"/>
        </w:rPr>
        <w:t xml:space="preserve"> </w:t>
      </w:r>
      <w:r w:rsidRPr="00004390">
        <w:rPr>
          <w:rFonts w:ascii="Arial" w:hAnsi="Arial" w:cs="Arial"/>
          <w:szCs w:val="24"/>
        </w:rPr>
        <w:t>Codului de conduită profesională, de etică și deontologie al avocatului</w:t>
      </w:r>
      <w:r w:rsidR="00AB3F19">
        <w:rPr>
          <w:rFonts w:ascii="Arial" w:hAnsi="Arial" w:cs="Arial"/>
          <w:szCs w:val="24"/>
        </w:rPr>
        <w:t xml:space="preserve"> </w:t>
      </w:r>
      <w:r w:rsidRPr="00004390">
        <w:rPr>
          <w:rFonts w:ascii="Arial" w:hAnsi="Arial" w:cs="Arial"/>
          <w:szCs w:val="24"/>
        </w:rPr>
        <w:t>român</w:t>
      </w:r>
      <w:r w:rsidR="001B7E7B">
        <w:rPr>
          <w:rFonts w:ascii="Arial" w:hAnsi="Arial" w:cs="Arial"/>
          <w:szCs w:val="24"/>
        </w:rPr>
        <w:t>.</w:t>
      </w:r>
    </w:p>
    <w:p w:rsidR="00213D1F" w:rsidRPr="00004390" w:rsidRDefault="00213D1F" w:rsidP="0081040E">
      <w:pPr>
        <w:ind w:left="1068"/>
        <w:jc w:val="both"/>
        <w:rPr>
          <w:rFonts w:ascii="Arial" w:hAnsi="Arial" w:cs="Arial"/>
          <w:i/>
          <w:szCs w:val="24"/>
        </w:rPr>
      </w:pPr>
      <w:r w:rsidRPr="00004390">
        <w:rPr>
          <w:rFonts w:ascii="Arial" w:hAnsi="Arial" w:cs="Arial"/>
          <w:i/>
          <w:szCs w:val="24"/>
        </w:rPr>
        <w:t>Raportor</w:t>
      </w:r>
      <w:r w:rsidR="00AB3F19">
        <w:rPr>
          <w:rFonts w:ascii="Arial" w:hAnsi="Arial" w:cs="Arial"/>
          <w:szCs w:val="24"/>
        </w:rPr>
        <w:t>:</w:t>
      </w:r>
      <w:r w:rsidRPr="00004390">
        <w:rPr>
          <w:rFonts w:ascii="Arial" w:hAnsi="Arial" w:cs="Arial"/>
          <w:i/>
          <w:szCs w:val="24"/>
        </w:rPr>
        <w:t xml:space="preserve"> </w:t>
      </w:r>
      <w:r w:rsidR="00D414FD">
        <w:rPr>
          <w:rFonts w:ascii="Arial" w:hAnsi="Arial" w:cs="Arial"/>
          <w:i/>
          <w:szCs w:val="24"/>
        </w:rPr>
        <w:t>av</w:t>
      </w:r>
      <w:r w:rsidR="00AB3F19" w:rsidRPr="00004390">
        <w:rPr>
          <w:rFonts w:ascii="Arial" w:hAnsi="Arial" w:cs="Arial"/>
          <w:i/>
          <w:szCs w:val="24"/>
        </w:rPr>
        <w:t>.</w:t>
      </w:r>
      <w:r w:rsidR="00AB3F19">
        <w:rPr>
          <w:rFonts w:ascii="Arial" w:hAnsi="Arial" w:cs="Arial"/>
          <w:i/>
          <w:szCs w:val="24"/>
        </w:rPr>
        <w:t xml:space="preserve"> </w:t>
      </w:r>
      <w:r w:rsidR="00AB3F19" w:rsidRPr="00004390">
        <w:rPr>
          <w:rFonts w:ascii="Arial" w:hAnsi="Arial" w:cs="Arial"/>
          <w:i/>
          <w:szCs w:val="24"/>
        </w:rPr>
        <w:t>Traian Corneliu Briciu</w:t>
      </w:r>
      <w:r w:rsidR="00AB3F19">
        <w:rPr>
          <w:rFonts w:ascii="Arial" w:hAnsi="Arial" w:cs="Arial"/>
          <w:i/>
          <w:szCs w:val="24"/>
        </w:rPr>
        <w:t xml:space="preserve">, </w:t>
      </w:r>
      <w:r w:rsidRPr="00004390">
        <w:rPr>
          <w:rFonts w:ascii="Arial" w:hAnsi="Arial" w:cs="Arial"/>
          <w:i/>
          <w:szCs w:val="24"/>
        </w:rPr>
        <w:t>Vicepreședinte UNBR.</w:t>
      </w:r>
    </w:p>
    <w:p w:rsidR="00213D1F" w:rsidRDefault="00213D1F" w:rsidP="00213D1F">
      <w:pPr>
        <w:jc w:val="both"/>
        <w:rPr>
          <w:rFonts w:ascii="Arial" w:hAnsi="Arial" w:cs="Arial"/>
          <w:szCs w:val="24"/>
        </w:rPr>
      </w:pPr>
    </w:p>
    <w:p w:rsidR="001B7E7B" w:rsidRDefault="001B7E7B" w:rsidP="001B7E7B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Informare, analiză, măsuri organizatorice privind:</w:t>
      </w:r>
    </w:p>
    <w:p w:rsidR="001B7E7B" w:rsidRPr="001B7E7B" w:rsidRDefault="001B7E7B" w:rsidP="001B7E7B">
      <w:pPr>
        <w:ind w:left="1068"/>
        <w:jc w:val="both"/>
        <w:rPr>
          <w:rFonts w:ascii="Arial" w:hAnsi="Arial" w:cs="Arial"/>
          <w:i/>
          <w:szCs w:val="24"/>
        </w:rPr>
      </w:pPr>
    </w:p>
    <w:p w:rsidR="00213D1F" w:rsidRPr="00004390" w:rsidRDefault="00213D1F" w:rsidP="00AB3F19">
      <w:pPr>
        <w:numPr>
          <w:ilvl w:val="0"/>
          <w:numId w:val="2"/>
        </w:numPr>
        <w:jc w:val="both"/>
        <w:rPr>
          <w:rFonts w:ascii="Arial" w:hAnsi="Arial" w:cs="Arial"/>
          <w:i/>
          <w:szCs w:val="24"/>
        </w:rPr>
      </w:pPr>
      <w:r w:rsidRPr="00004390">
        <w:rPr>
          <w:rFonts w:ascii="Arial" w:hAnsi="Arial" w:cs="Arial"/>
          <w:szCs w:val="24"/>
        </w:rPr>
        <w:t xml:space="preserve">Proiectul </w:t>
      </w:r>
      <w:r w:rsidR="00AB3F19">
        <w:rPr>
          <w:rFonts w:ascii="Arial" w:hAnsi="Arial" w:cs="Arial"/>
          <w:szCs w:val="24"/>
        </w:rPr>
        <w:t>„</w:t>
      </w:r>
      <w:r w:rsidRPr="00004390">
        <w:rPr>
          <w:rFonts w:ascii="Arial" w:hAnsi="Arial" w:cs="Arial"/>
          <w:szCs w:val="24"/>
        </w:rPr>
        <w:t>Avocatura 2025</w:t>
      </w:r>
      <w:r w:rsidR="00AB3F19">
        <w:rPr>
          <w:rFonts w:ascii="Arial" w:hAnsi="Arial" w:cs="Arial"/>
          <w:szCs w:val="24"/>
        </w:rPr>
        <w:t>”</w:t>
      </w:r>
      <w:r w:rsidRPr="00004390">
        <w:rPr>
          <w:rFonts w:ascii="Arial" w:hAnsi="Arial" w:cs="Arial"/>
          <w:szCs w:val="24"/>
        </w:rPr>
        <w:t>, Proiectul de colaborare interprofesional</w:t>
      </w:r>
      <w:r w:rsidR="00AB3F19">
        <w:rPr>
          <w:rFonts w:ascii="Arial" w:hAnsi="Arial" w:cs="Arial"/>
          <w:szCs w:val="24"/>
        </w:rPr>
        <w:t>ă</w:t>
      </w:r>
      <w:r w:rsidRPr="00004390">
        <w:rPr>
          <w:rFonts w:ascii="Arial" w:hAnsi="Arial" w:cs="Arial"/>
          <w:szCs w:val="24"/>
        </w:rPr>
        <w:t xml:space="preserve"> dintre</w:t>
      </w:r>
      <w:r w:rsidR="00AB3F19">
        <w:rPr>
          <w:rFonts w:ascii="Arial" w:hAnsi="Arial" w:cs="Arial"/>
          <w:szCs w:val="24"/>
        </w:rPr>
        <w:t xml:space="preserve"> </w:t>
      </w:r>
      <w:r w:rsidRPr="00004390">
        <w:rPr>
          <w:rFonts w:ascii="Arial" w:hAnsi="Arial" w:cs="Arial"/>
          <w:szCs w:val="24"/>
        </w:rPr>
        <w:t>judecători,</w:t>
      </w:r>
      <w:r w:rsidR="00AB3F19">
        <w:rPr>
          <w:rFonts w:ascii="Arial" w:hAnsi="Arial" w:cs="Arial"/>
          <w:szCs w:val="24"/>
        </w:rPr>
        <w:t xml:space="preserve"> </w:t>
      </w:r>
      <w:r w:rsidRPr="00004390">
        <w:rPr>
          <w:rFonts w:ascii="Arial" w:hAnsi="Arial" w:cs="Arial"/>
          <w:szCs w:val="24"/>
        </w:rPr>
        <w:t xml:space="preserve">procurori și avocați, Proiectul </w:t>
      </w:r>
      <w:r w:rsidR="00AB3F19">
        <w:rPr>
          <w:rFonts w:ascii="Arial" w:hAnsi="Arial" w:cs="Arial"/>
          <w:szCs w:val="24"/>
        </w:rPr>
        <w:t>„</w:t>
      </w:r>
      <w:r w:rsidRPr="00004390">
        <w:rPr>
          <w:rFonts w:ascii="Arial" w:hAnsi="Arial" w:cs="Arial"/>
          <w:szCs w:val="24"/>
        </w:rPr>
        <w:t>Ghiduri de bune practici</w:t>
      </w:r>
      <w:r w:rsidR="00AB3F19">
        <w:rPr>
          <w:rFonts w:ascii="Arial" w:hAnsi="Arial" w:cs="Arial"/>
          <w:szCs w:val="24"/>
        </w:rPr>
        <w:t>”</w:t>
      </w:r>
      <w:r w:rsidRPr="00004390">
        <w:rPr>
          <w:rFonts w:ascii="Arial" w:hAnsi="Arial" w:cs="Arial"/>
          <w:szCs w:val="24"/>
        </w:rPr>
        <w:t xml:space="preserve"> (Propuneri)</w:t>
      </w:r>
      <w:r w:rsidR="00AB3F19">
        <w:rPr>
          <w:rFonts w:ascii="Arial" w:hAnsi="Arial" w:cs="Arial"/>
          <w:szCs w:val="24"/>
        </w:rPr>
        <w:t xml:space="preserve">. </w:t>
      </w:r>
      <w:r w:rsidR="00AB3F19">
        <w:rPr>
          <w:rFonts w:ascii="Arial" w:hAnsi="Arial" w:cs="Arial"/>
          <w:i/>
          <w:szCs w:val="24"/>
        </w:rPr>
        <w:t>R</w:t>
      </w:r>
      <w:r w:rsidRPr="00004390">
        <w:rPr>
          <w:rFonts w:ascii="Arial" w:hAnsi="Arial" w:cs="Arial"/>
          <w:i/>
          <w:szCs w:val="24"/>
        </w:rPr>
        <w:t>aportori</w:t>
      </w:r>
      <w:r w:rsidRPr="00AB3F19">
        <w:rPr>
          <w:rFonts w:ascii="Arial" w:hAnsi="Arial" w:cs="Arial"/>
          <w:szCs w:val="24"/>
        </w:rPr>
        <w:t>:</w:t>
      </w:r>
      <w:r w:rsidR="00AB3F19">
        <w:rPr>
          <w:rFonts w:ascii="Arial" w:hAnsi="Arial" w:cs="Arial"/>
          <w:i/>
          <w:szCs w:val="24"/>
        </w:rPr>
        <w:t xml:space="preserve"> av. </w:t>
      </w:r>
      <w:r w:rsidRPr="00004390">
        <w:rPr>
          <w:rFonts w:ascii="Arial" w:hAnsi="Arial" w:cs="Arial"/>
          <w:i/>
          <w:szCs w:val="24"/>
        </w:rPr>
        <w:t>Cristina</w:t>
      </w:r>
      <w:r w:rsidR="00AB3F19">
        <w:rPr>
          <w:rFonts w:ascii="Arial" w:hAnsi="Arial" w:cs="Arial"/>
          <w:i/>
          <w:szCs w:val="24"/>
        </w:rPr>
        <w:t xml:space="preserve"> </w:t>
      </w:r>
      <w:r w:rsidRPr="00004390">
        <w:rPr>
          <w:rFonts w:ascii="Arial" w:hAnsi="Arial" w:cs="Arial"/>
          <w:i/>
          <w:szCs w:val="24"/>
        </w:rPr>
        <w:t>Gheorghe,</w:t>
      </w:r>
      <w:r w:rsidR="00AB3F19">
        <w:rPr>
          <w:rFonts w:ascii="Arial" w:hAnsi="Arial" w:cs="Arial"/>
          <w:i/>
          <w:szCs w:val="24"/>
        </w:rPr>
        <w:t xml:space="preserve"> V</w:t>
      </w:r>
      <w:r w:rsidR="00AB3F19" w:rsidRPr="00004390">
        <w:rPr>
          <w:rFonts w:ascii="Arial" w:hAnsi="Arial" w:cs="Arial"/>
          <w:i/>
          <w:szCs w:val="24"/>
        </w:rPr>
        <w:t>icepre</w:t>
      </w:r>
      <w:r w:rsidR="00AB3F19">
        <w:rPr>
          <w:rFonts w:ascii="Arial" w:hAnsi="Arial" w:cs="Arial"/>
          <w:i/>
          <w:szCs w:val="24"/>
        </w:rPr>
        <w:t>ș</w:t>
      </w:r>
      <w:r w:rsidR="00AB3F19" w:rsidRPr="00004390">
        <w:rPr>
          <w:rFonts w:ascii="Arial" w:hAnsi="Arial" w:cs="Arial"/>
          <w:i/>
          <w:szCs w:val="24"/>
        </w:rPr>
        <w:t>edinte</w:t>
      </w:r>
      <w:r w:rsidR="00AB3F19">
        <w:rPr>
          <w:rFonts w:ascii="Arial" w:hAnsi="Arial" w:cs="Arial"/>
          <w:i/>
          <w:szCs w:val="24"/>
        </w:rPr>
        <w:t xml:space="preserve"> </w:t>
      </w:r>
      <w:r w:rsidR="00AB3F19" w:rsidRPr="00004390">
        <w:rPr>
          <w:rFonts w:ascii="Arial" w:hAnsi="Arial" w:cs="Arial"/>
          <w:i/>
          <w:szCs w:val="24"/>
        </w:rPr>
        <w:t>UNBR</w:t>
      </w:r>
      <w:r w:rsidR="00AB3F19">
        <w:rPr>
          <w:rFonts w:ascii="Arial" w:hAnsi="Arial" w:cs="Arial"/>
          <w:i/>
          <w:szCs w:val="24"/>
        </w:rPr>
        <w:t xml:space="preserve"> și </w:t>
      </w:r>
      <w:r w:rsidRPr="00004390">
        <w:rPr>
          <w:rFonts w:ascii="Arial" w:hAnsi="Arial" w:cs="Arial"/>
          <w:i/>
          <w:szCs w:val="24"/>
        </w:rPr>
        <w:t>av. Monica Livescu</w:t>
      </w:r>
      <w:r w:rsidR="00AB3F19">
        <w:rPr>
          <w:rFonts w:ascii="Arial" w:hAnsi="Arial" w:cs="Arial"/>
          <w:i/>
          <w:szCs w:val="24"/>
        </w:rPr>
        <w:t xml:space="preserve">, </w:t>
      </w:r>
      <w:r w:rsidR="00AB3F19" w:rsidRPr="00004390">
        <w:rPr>
          <w:rFonts w:ascii="Arial" w:hAnsi="Arial" w:cs="Arial"/>
          <w:i/>
          <w:szCs w:val="24"/>
        </w:rPr>
        <w:t>membru al Comisiei Permanente</w:t>
      </w:r>
      <w:r w:rsidR="00AB3F19">
        <w:rPr>
          <w:rFonts w:ascii="Arial" w:hAnsi="Arial" w:cs="Arial"/>
          <w:i/>
          <w:szCs w:val="24"/>
        </w:rPr>
        <w:t>.</w:t>
      </w:r>
      <w:r w:rsidRPr="00004390">
        <w:rPr>
          <w:rFonts w:ascii="Arial" w:hAnsi="Arial" w:cs="Arial"/>
          <w:i/>
          <w:szCs w:val="24"/>
        </w:rPr>
        <w:t xml:space="preserve"> </w:t>
      </w:r>
    </w:p>
    <w:p w:rsidR="00341AE2" w:rsidRPr="00004390" w:rsidRDefault="00341AE2" w:rsidP="00213D1F">
      <w:pPr>
        <w:jc w:val="both"/>
        <w:rPr>
          <w:rFonts w:ascii="Arial" w:hAnsi="Arial" w:cs="Arial"/>
          <w:i/>
          <w:szCs w:val="24"/>
        </w:rPr>
      </w:pPr>
      <w:r w:rsidRPr="00004390">
        <w:rPr>
          <w:rFonts w:ascii="Arial" w:hAnsi="Arial" w:cs="Arial"/>
          <w:i/>
          <w:szCs w:val="24"/>
        </w:rPr>
        <w:tab/>
      </w:r>
    </w:p>
    <w:p w:rsidR="00213D1F" w:rsidRPr="00004390" w:rsidRDefault="00213D1F" w:rsidP="00AB3F19">
      <w:pPr>
        <w:numPr>
          <w:ilvl w:val="0"/>
          <w:numId w:val="2"/>
        </w:numPr>
        <w:jc w:val="both"/>
        <w:rPr>
          <w:rFonts w:ascii="Arial" w:hAnsi="Arial" w:cs="Arial"/>
          <w:i/>
          <w:szCs w:val="24"/>
        </w:rPr>
      </w:pPr>
      <w:r w:rsidRPr="00004390">
        <w:rPr>
          <w:rFonts w:ascii="Arial" w:hAnsi="Arial" w:cs="Arial"/>
          <w:szCs w:val="24"/>
        </w:rPr>
        <w:t>P</w:t>
      </w:r>
      <w:r w:rsidR="00341AE2" w:rsidRPr="00004390">
        <w:rPr>
          <w:rFonts w:ascii="Arial" w:hAnsi="Arial" w:cs="Arial"/>
          <w:szCs w:val="24"/>
        </w:rPr>
        <w:t>a</w:t>
      </w:r>
      <w:r w:rsidRPr="00004390">
        <w:rPr>
          <w:rFonts w:ascii="Arial" w:hAnsi="Arial" w:cs="Arial"/>
          <w:szCs w:val="24"/>
        </w:rPr>
        <w:t xml:space="preserve">rticiparea UNBR </w:t>
      </w:r>
      <w:r w:rsidR="00AB3F19">
        <w:rPr>
          <w:rFonts w:ascii="Arial" w:hAnsi="Arial" w:cs="Arial"/>
          <w:szCs w:val="24"/>
        </w:rPr>
        <w:t>ș</w:t>
      </w:r>
      <w:r w:rsidRPr="00004390">
        <w:rPr>
          <w:rFonts w:ascii="Arial" w:hAnsi="Arial" w:cs="Arial"/>
          <w:szCs w:val="24"/>
        </w:rPr>
        <w:t xml:space="preserve">i INPPA </w:t>
      </w:r>
      <w:r w:rsidR="00AB3F19">
        <w:rPr>
          <w:rFonts w:ascii="Arial" w:hAnsi="Arial" w:cs="Arial"/>
          <w:szCs w:val="24"/>
        </w:rPr>
        <w:t>î</w:t>
      </w:r>
      <w:r w:rsidRPr="00004390">
        <w:rPr>
          <w:rFonts w:ascii="Arial" w:hAnsi="Arial" w:cs="Arial"/>
          <w:szCs w:val="24"/>
        </w:rPr>
        <w:t>n Proiecte europene</w:t>
      </w:r>
      <w:r w:rsidR="00AB3F19">
        <w:rPr>
          <w:rFonts w:ascii="Arial" w:hAnsi="Arial" w:cs="Arial"/>
          <w:szCs w:val="24"/>
        </w:rPr>
        <w:t>.</w:t>
      </w:r>
      <w:r w:rsidRPr="00004390">
        <w:rPr>
          <w:rFonts w:ascii="Arial" w:hAnsi="Arial" w:cs="Arial"/>
          <w:szCs w:val="24"/>
        </w:rPr>
        <w:t xml:space="preserve"> </w:t>
      </w:r>
      <w:r w:rsidRPr="00004390">
        <w:rPr>
          <w:rFonts w:ascii="Arial" w:hAnsi="Arial" w:cs="Arial"/>
          <w:i/>
          <w:szCs w:val="24"/>
        </w:rPr>
        <w:t>Raportori</w:t>
      </w:r>
      <w:r w:rsidR="00AB3F19">
        <w:rPr>
          <w:rFonts w:ascii="Arial" w:hAnsi="Arial" w:cs="Arial"/>
          <w:szCs w:val="24"/>
        </w:rPr>
        <w:t>:</w:t>
      </w:r>
      <w:r w:rsidRPr="00004390">
        <w:rPr>
          <w:rFonts w:ascii="Arial" w:hAnsi="Arial" w:cs="Arial"/>
          <w:i/>
          <w:szCs w:val="24"/>
        </w:rPr>
        <w:t xml:space="preserve"> av.</w:t>
      </w:r>
      <w:r w:rsidR="00AB3F19">
        <w:rPr>
          <w:rFonts w:ascii="Arial" w:hAnsi="Arial" w:cs="Arial"/>
          <w:i/>
          <w:szCs w:val="24"/>
        </w:rPr>
        <w:t xml:space="preserve"> </w:t>
      </w:r>
      <w:r w:rsidRPr="00004390">
        <w:rPr>
          <w:rFonts w:ascii="Arial" w:hAnsi="Arial" w:cs="Arial"/>
          <w:i/>
          <w:szCs w:val="24"/>
        </w:rPr>
        <w:t>Traian Corneliu Briciu</w:t>
      </w:r>
      <w:r w:rsidR="00AB3F19">
        <w:rPr>
          <w:rFonts w:ascii="Arial" w:hAnsi="Arial" w:cs="Arial"/>
          <w:i/>
          <w:szCs w:val="24"/>
        </w:rPr>
        <w:t xml:space="preserve">, Vicepreședinte UNBR și </w:t>
      </w:r>
      <w:r w:rsidR="00AB3F19" w:rsidRPr="00004390">
        <w:rPr>
          <w:rFonts w:ascii="Arial" w:hAnsi="Arial" w:cs="Arial"/>
          <w:i/>
          <w:szCs w:val="24"/>
        </w:rPr>
        <w:t>av. Monica Livescu</w:t>
      </w:r>
      <w:r w:rsidR="00AB3F19">
        <w:rPr>
          <w:rFonts w:ascii="Arial" w:hAnsi="Arial" w:cs="Arial"/>
          <w:i/>
          <w:szCs w:val="24"/>
        </w:rPr>
        <w:t>,</w:t>
      </w:r>
      <w:r w:rsidR="00AB3F19" w:rsidRPr="00004390">
        <w:rPr>
          <w:rFonts w:ascii="Arial" w:hAnsi="Arial" w:cs="Arial"/>
          <w:i/>
          <w:szCs w:val="24"/>
        </w:rPr>
        <w:t xml:space="preserve"> </w:t>
      </w:r>
      <w:r w:rsidRPr="00004390">
        <w:rPr>
          <w:rFonts w:ascii="Arial" w:hAnsi="Arial" w:cs="Arial"/>
          <w:i/>
          <w:szCs w:val="24"/>
        </w:rPr>
        <w:t>membru al</w:t>
      </w:r>
      <w:r w:rsidR="00AB3F19">
        <w:rPr>
          <w:rFonts w:ascii="Arial" w:hAnsi="Arial" w:cs="Arial"/>
          <w:i/>
          <w:szCs w:val="24"/>
        </w:rPr>
        <w:t xml:space="preserve"> </w:t>
      </w:r>
      <w:r w:rsidRPr="00004390">
        <w:rPr>
          <w:rFonts w:ascii="Arial" w:hAnsi="Arial" w:cs="Arial"/>
          <w:i/>
          <w:szCs w:val="24"/>
        </w:rPr>
        <w:t>Comisiei Permanente</w:t>
      </w:r>
      <w:r w:rsidR="00AB3F19">
        <w:rPr>
          <w:rFonts w:ascii="Arial" w:hAnsi="Arial" w:cs="Arial"/>
          <w:i/>
          <w:szCs w:val="24"/>
        </w:rPr>
        <w:t xml:space="preserve">. </w:t>
      </w:r>
    </w:p>
    <w:p w:rsidR="00AB3F19" w:rsidRDefault="00AB3F19" w:rsidP="00AB3F19">
      <w:pPr>
        <w:pStyle w:val="ListParagraph"/>
        <w:rPr>
          <w:rFonts w:ascii="Arial" w:hAnsi="Arial" w:cs="Arial"/>
          <w:szCs w:val="24"/>
        </w:rPr>
      </w:pPr>
    </w:p>
    <w:p w:rsidR="000D6897" w:rsidRPr="000D6897" w:rsidRDefault="001B7E7B" w:rsidP="000D6897">
      <w:pPr>
        <w:numPr>
          <w:ilvl w:val="0"/>
          <w:numId w:val="2"/>
        </w:numPr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P</w:t>
      </w:r>
      <w:r w:rsidR="000D6897" w:rsidRPr="0068454E">
        <w:rPr>
          <w:rFonts w:ascii="Arial" w:hAnsi="Arial" w:cs="Arial"/>
          <w:szCs w:val="24"/>
        </w:rPr>
        <w:t>roiect privind pregătirea inițială și continuă</w:t>
      </w:r>
      <w:r w:rsidR="000D6897">
        <w:rPr>
          <w:rFonts w:ascii="Arial" w:hAnsi="Arial" w:cs="Arial"/>
          <w:szCs w:val="24"/>
        </w:rPr>
        <w:t xml:space="preserve"> în cadrul INPPA</w:t>
      </w:r>
      <w:r w:rsidR="000D6897" w:rsidRPr="0068454E">
        <w:rPr>
          <w:rFonts w:ascii="Arial" w:hAnsi="Arial" w:cs="Arial"/>
          <w:szCs w:val="24"/>
        </w:rPr>
        <w:t>, ținând cont de noile realități din profesi</w:t>
      </w:r>
      <w:r w:rsidR="000D6897">
        <w:rPr>
          <w:rFonts w:ascii="Arial" w:hAnsi="Arial" w:cs="Arial"/>
          <w:szCs w:val="24"/>
        </w:rPr>
        <w:t xml:space="preserve">e. Stadiul verificării </w:t>
      </w:r>
      <w:r w:rsidR="000D6897" w:rsidRPr="000D6897">
        <w:rPr>
          <w:rFonts w:ascii="Arial" w:hAnsi="Arial" w:cs="Arial"/>
          <w:szCs w:val="24"/>
        </w:rPr>
        <w:t>economico-financiar</w:t>
      </w:r>
      <w:r w:rsidR="000D6897">
        <w:rPr>
          <w:rFonts w:ascii="Arial" w:hAnsi="Arial" w:cs="Arial"/>
          <w:szCs w:val="24"/>
        </w:rPr>
        <w:t>e</w:t>
      </w:r>
      <w:r w:rsidR="000D6897" w:rsidRPr="000D6897">
        <w:rPr>
          <w:rFonts w:ascii="Arial" w:hAnsi="Arial" w:cs="Arial"/>
          <w:szCs w:val="24"/>
        </w:rPr>
        <w:t xml:space="preserve"> </w:t>
      </w:r>
      <w:r w:rsidR="000D6897">
        <w:rPr>
          <w:rFonts w:ascii="Arial" w:hAnsi="Arial" w:cs="Arial"/>
          <w:szCs w:val="24"/>
        </w:rPr>
        <w:t>a sistemului</w:t>
      </w:r>
      <w:r w:rsidR="000D6897" w:rsidRPr="000D6897">
        <w:rPr>
          <w:rFonts w:ascii="Arial" w:hAnsi="Arial" w:cs="Arial"/>
          <w:szCs w:val="24"/>
        </w:rPr>
        <w:t xml:space="preserve"> INPPA. </w:t>
      </w:r>
    </w:p>
    <w:p w:rsidR="00BC191A" w:rsidRDefault="00BC191A" w:rsidP="000D6897">
      <w:pPr>
        <w:ind w:left="1068"/>
        <w:jc w:val="both"/>
        <w:rPr>
          <w:rFonts w:ascii="Arial" w:hAnsi="Arial" w:cs="Arial"/>
          <w:i/>
          <w:szCs w:val="24"/>
        </w:rPr>
      </w:pPr>
      <w:r w:rsidRPr="00004390">
        <w:rPr>
          <w:rFonts w:ascii="Arial" w:hAnsi="Arial" w:cs="Arial"/>
          <w:i/>
          <w:szCs w:val="24"/>
        </w:rPr>
        <w:t>Raportor</w:t>
      </w:r>
      <w:r w:rsidR="00AB3F19">
        <w:rPr>
          <w:rFonts w:ascii="Arial" w:hAnsi="Arial" w:cs="Arial"/>
          <w:szCs w:val="24"/>
        </w:rPr>
        <w:t>:</w:t>
      </w:r>
      <w:r w:rsidRPr="00004390">
        <w:rPr>
          <w:rFonts w:ascii="Arial" w:hAnsi="Arial" w:cs="Arial"/>
          <w:i/>
          <w:szCs w:val="24"/>
        </w:rPr>
        <w:t xml:space="preserve"> </w:t>
      </w:r>
      <w:r w:rsidR="005370AD">
        <w:rPr>
          <w:rFonts w:ascii="Arial" w:hAnsi="Arial" w:cs="Arial"/>
          <w:i/>
          <w:szCs w:val="24"/>
        </w:rPr>
        <w:t>a</w:t>
      </w:r>
      <w:r w:rsidRPr="00004390">
        <w:rPr>
          <w:rFonts w:ascii="Arial" w:hAnsi="Arial" w:cs="Arial"/>
          <w:i/>
          <w:szCs w:val="24"/>
        </w:rPr>
        <w:t>v. Traian Corneliu Briciu</w:t>
      </w:r>
      <w:r w:rsidR="00AB3F19">
        <w:rPr>
          <w:rFonts w:ascii="Arial" w:hAnsi="Arial" w:cs="Arial"/>
          <w:i/>
          <w:szCs w:val="24"/>
        </w:rPr>
        <w:t>, Director INPPA</w:t>
      </w:r>
      <w:r w:rsidRPr="00004390">
        <w:rPr>
          <w:rFonts w:ascii="Arial" w:hAnsi="Arial" w:cs="Arial"/>
          <w:i/>
          <w:szCs w:val="24"/>
        </w:rPr>
        <w:t>.</w:t>
      </w:r>
    </w:p>
    <w:p w:rsidR="000D6897" w:rsidRDefault="000D6897" w:rsidP="000D6897">
      <w:pPr>
        <w:pStyle w:val="ListParagraph"/>
        <w:rPr>
          <w:rFonts w:ascii="Arial" w:hAnsi="Arial" w:cs="Arial"/>
          <w:i/>
          <w:szCs w:val="24"/>
        </w:rPr>
      </w:pPr>
    </w:p>
    <w:p w:rsidR="00F66ADF" w:rsidRPr="00F66ADF" w:rsidRDefault="001B7E7B" w:rsidP="00AB3F19">
      <w:pPr>
        <w:numPr>
          <w:ilvl w:val="0"/>
          <w:numId w:val="2"/>
        </w:numPr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Proiect de </w:t>
      </w:r>
      <w:r w:rsidR="00F66ADF" w:rsidRPr="00F66ADF">
        <w:rPr>
          <w:rFonts w:ascii="Arial" w:hAnsi="Arial" w:cs="Arial"/>
          <w:szCs w:val="24"/>
        </w:rPr>
        <w:t>modificare</w:t>
      </w:r>
      <w:r>
        <w:rPr>
          <w:rFonts w:ascii="Arial" w:hAnsi="Arial" w:cs="Arial"/>
          <w:szCs w:val="24"/>
        </w:rPr>
        <w:t xml:space="preserve"> </w:t>
      </w:r>
      <w:r w:rsidR="00F66ADF" w:rsidRPr="00F66ADF">
        <w:rPr>
          <w:rFonts w:ascii="Arial" w:hAnsi="Arial" w:cs="Arial"/>
          <w:szCs w:val="24"/>
        </w:rPr>
        <w:t>a acte</w:t>
      </w:r>
      <w:r>
        <w:rPr>
          <w:rFonts w:ascii="Arial" w:hAnsi="Arial" w:cs="Arial"/>
          <w:szCs w:val="24"/>
        </w:rPr>
        <w:t>lor</w:t>
      </w:r>
      <w:r w:rsidR="00F66ADF" w:rsidRPr="00F66ADF">
        <w:rPr>
          <w:rFonts w:ascii="Arial" w:hAnsi="Arial" w:cs="Arial"/>
          <w:szCs w:val="24"/>
        </w:rPr>
        <w:t xml:space="preserve"> cu caracter infra-parlamentar care intr</w:t>
      </w:r>
      <w:r w:rsidR="00F66ADF" w:rsidRPr="00F66ADF">
        <w:rPr>
          <w:rFonts w:ascii="Arial" w:hAnsi="Arial" w:cs="Arial" w:hint="eastAsia"/>
          <w:szCs w:val="24"/>
        </w:rPr>
        <w:t>ă</w:t>
      </w:r>
      <w:r w:rsidR="00F66ADF" w:rsidRPr="00F66ADF">
        <w:rPr>
          <w:rFonts w:ascii="Arial" w:hAnsi="Arial" w:cs="Arial"/>
          <w:szCs w:val="24"/>
        </w:rPr>
        <w:t xml:space="preserve"> în competența Congresului</w:t>
      </w:r>
      <w:r w:rsidR="00F66ADF">
        <w:rPr>
          <w:rFonts w:ascii="Arial" w:hAnsi="Arial" w:cs="Arial"/>
          <w:szCs w:val="24"/>
        </w:rPr>
        <w:t xml:space="preserve"> avocaților</w:t>
      </w:r>
      <w:r w:rsidR="00F66ADF" w:rsidRPr="00F66ADF">
        <w:rPr>
          <w:rFonts w:ascii="Arial" w:hAnsi="Arial" w:cs="Arial"/>
          <w:szCs w:val="24"/>
        </w:rPr>
        <w:t xml:space="preserve"> și a </w:t>
      </w:r>
      <w:r w:rsidR="00F66ADF">
        <w:rPr>
          <w:rFonts w:ascii="Arial" w:hAnsi="Arial" w:cs="Arial"/>
          <w:szCs w:val="24"/>
        </w:rPr>
        <w:t xml:space="preserve">altor acte </w:t>
      </w:r>
      <w:r w:rsidR="00F66ADF" w:rsidRPr="00F66ADF">
        <w:rPr>
          <w:rFonts w:ascii="Arial" w:hAnsi="Arial" w:cs="Arial"/>
          <w:szCs w:val="24"/>
        </w:rPr>
        <w:t>normative</w:t>
      </w:r>
      <w:r w:rsidR="00F66ADF">
        <w:rPr>
          <w:rFonts w:ascii="Arial" w:hAnsi="Arial" w:cs="Arial"/>
          <w:szCs w:val="24"/>
        </w:rPr>
        <w:t xml:space="preserve"> cu impact asupra profesiei de avocat</w:t>
      </w:r>
      <w:r w:rsidR="00F66ADF" w:rsidRPr="00F66ADF">
        <w:rPr>
          <w:rFonts w:ascii="Arial" w:hAnsi="Arial" w:cs="Arial"/>
          <w:szCs w:val="24"/>
        </w:rPr>
        <w:t>.</w:t>
      </w:r>
    </w:p>
    <w:p w:rsidR="00BC191A" w:rsidRPr="00004390" w:rsidRDefault="00AB3F19" w:rsidP="0081040E">
      <w:pPr>
        <w:ind w:left="1068"/>
        <w:jc w:val="both"/>
        <w:rPr>
          <w:rFonts w:ascii="Arial" w:hAnsi="Arial" w:cs="Arial"/>
          <w:i/>
          <w:szCs w:val="24"/>
        </w:rPr>
      </w:pPr>
      <w:r w:rsidRPr="00004390">
        <w:rPr>
          <w:rFonts w:ascii="Arial" w:hAnsi="Arial" w:cs="Arial"/>
          <w:i/>
          <w:szCs w:val="24"/>
        </w:rPr>
        <w:t>Raportor: av. Traian Corneliu Briciu</w:t>
      </w:r>
      <w:r>
        <w:rPr>
          <w:rFonts w:ascii="Arial" w:hAnsi="Arial" w:cs="Arial"/>
          <w:i/>
          <w:szCs w:val="24"/>
        </w:rPr>
        <w:t>, V</w:t>
      </w:r>
      <w:r w:rsidRPr="00004390">
        <w:rPr>
          <w:rFonts w:ascii="Arial" w:hAnsi="Arial" w:cs="Arial"/>
          <w:i/>
          <w:szCs w:val="24"/>
        </w:rPr>
        <w:t>icepreședinte UNBR</w:t>
      </w:r>
      <w:r>
        <w:rPr>
          <w:rFonts w:ascii="Arial" w:hAnsi="Arial" w:cs="Arial"/>
          <w:szCs w:val="24"/>
        </w:rPr>
        <w:t>.</w:t>
      </w:r>
    </w:p>
    <w:p w:rsidR="00BC191A" w:rsidRPr="00004390" w:rsidRDefault="00BC191A" w:rsidP="00BC191A">
      <w:pPr>
        <w:jc w:val="both"/>
        <w:rPr>
          <w:rFonts w:ascii="Arial" w:hAnsi="Arial" w:cs="Arial"/>
          <w:szCs w:val="24"/>
        </w:rPr>
      </w:pPr>
      <w:r w:rsidRPr="00004390">
        <w:rPr>
          <w:rFonts w:ascii="Arial" w:hAnsi="Arial" w:cs="Arial"/>
          <w:szCs w:val="24"/>
        </w:rPr>
        <w:tab/>
      </w:r>
    </w:p>
    <w:p w:rsidR="00090412" w:rsidRPr="00090412" w:rsidRDefault="00BC191A" w:rsidP="00AB3F19">
      <w:pPr>
        <w:numPr>
          <w:ilvl w:val="0"/>
          <w:numId w:val="2"/>
        </w:numPr>
        <w:jc w:val="both"/>
        <w:rPr>
          <w:rFonts w:ascii="Arial" w:hAnsi="Arial" w:cs="Arial"/>
          <w:i/>
          <w:szCs w:val="24"/>
        </w:rPr>
      </w:pPr>
      <w:r w:rsidRPr="00004390">
        <w:rPr>
          <w:rFonts w:ascii="Arial" w:hAnsi="Arial" w:cs="Arial"/>
          <w:szCs w:val="24"/>
        </w:rPr>
        <w:lastRenderedPageBreak/>
        <w:t>Finalizarea reglement</w:t>
      </w:r>
      <w:r w:rsidR="00AB3F19">
        <w:rPr>
          <w:rFonts w:ascii="Arial" w:hAnsi="Arial" w:cs="Arial"/>
          <w:szCs w:val="24"/>
        </w:rPr>
        <w:t>ă</w:t>
      </w:r>
      <w:r w:rsidRPr="00004390">
        <w:rPr>
          <w:rFonts w:ascii="Arial" w:hAnsi="Arial" w:cs="Arial"/>
          <w:szCs w:val="24"/>
        </w:rPr>
        <w:t>rilor de aplicare a legisla</w:t>
      </w:r>
      <w:r w:rsidR="00AB3F19">
        <w:rPr>
          <w:rFonts w:ascii="Arial" w:hAnsi="Arial" w:cs="Arial"/>
          <w:szCs w:val="24"/>
        </w:rPr>
        <w:t>ț</w:t>
      </w:r>
      <w:r w:rsidRPr="00004390">
        <w:rPr>
          <w:rFonts w:ascii="Arial" w:hAnsi="Arial" w:cs="Arial"/>
          <w:szCs w:val="24"/>
        </w:rPr>
        <w:t>iei Casei de Asigur</w:t>
      </w:r>
      <w:r w:rsidR="00AB3F19">
        <w:rPr>
          <w:rFonts w:ascii="Arial" w:hAnsi="Arial" w:cs="Arial"/>
          <w:szCs w:val="24"/>
        </w:rPr>
        <w:t>ă</w:t>
      </w:r>
      <w:r w:rsidRPr="00004390">
        <w:rPr>
          <w:rFonts w:ascii="Arial" w:hAnsi="Arial" w:cs="Arial"/>
          <w:szCs w:val="24"/>
        </w:rPr>
        <w:t>ri a Avoca</w:t>
      </w:r>
      <w:r w:rsidR="00AB3F19">
        <w:rPr>
          <w:rFonts w:ascii="Arial" w:hAnsi="Arial" w:cs="Arial"/>
          <w:szCs w:val="24"/>
        </w:rPr>
        <w:t>ț</w:t>
      </w:r>
      <w:r w:rsidRPr="00004390">
        <w:rPr>
          <w:rFonts w:ascii="Arial" w:hAnsi="Arial" w:cs="Arial"/>
          <w:szCs w:val="24"/>
        </w:rPr>
        <w:t>ilor</w:t>
      </w:r>
      <w:r w:rsidR="00AB3F19">
        <w:rPr>
          <w:rFonts w:ascii="Arial" w:hAnsi="Arial" w:cs="Arial"/>
          <w:szCs w:val="24"/>
        </w:rPr>
        <w:t xml:space="preserve">. </w:t>
      </w:r>
      <w:r w:rsidRPr="00004390">
        <w:rPr>
          <w:rFonts w:ascii="Arial" w:hAnsi="Arial" w:cs="Arial"/>
          <w:szCs w:val="24"/>
        </w:rPr>
        <w:t>Stadiu</w:t>
      </w:r>
      <w:r w:rsidR="00090412">
        <w:rPr>
          <w:rFonts w:ascii="Arial" w:hAnsi="Arial" w:cs="Arial"/>
          <w:szCs w:val="24"/>
        </w:rPr>
        <w:t>l proiectelor în curs</w:t>
      </w:r>
      <w:r w:rsidRPr="00004390">
        <w:rPr>
          <w:rFonts w:ascii="Arial" w:hAnsi="Arial" w:cs="Arial"/>
          <w:szCs w:val="24"/>
        </w:rPr>
        <w:t>.</w:t>
      </w:r>
      <w:r w:rsidR="00090412">
        <w:rPr>
          <w:rFonts w:ascii="Arial" w:hAnsi="Arial" w:cs="Arial"/>
          <w:szCs w:val="24"/>
        </w:rPr>
        <w:t xml:space="preserve"> Informare cu privire la remunerarea activității Comisiei de redactare a proiectului Statutului Casei de Asigurări a Avocaților.</w:t>
      </w:r>
      <w:r w:rsidRPr="00004390">
        <w:rPr>
          <w:rFonts w:ascii="Arial" w:hAnsi="Arial" w:cs="Arial"/>
          <w:szCs w:val="24"/>
        </w:rPr>
        <w:t xml:space="preserve"> </w:t>
      </w:r>
    </w:p>
    <w:p w:rsidR="00BC191A" w:rsidRPr="00004390" w:rsidRDefault="001B7E7B" w:rsidP="00090412">
      <w:pPr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</w:r>
      <w:r w:rsidR="00BC191A" w:rsidRPr="00004390">
        <w:rPr>
          <w:rFonts w:ascii="Arial" w:hAnsi="Arial" w:cs="Arial"/>
          <w:i/>
          <w:szCs w:val="24"/>
        </w:rPr>
        <w:t>Raportor</w:t>
      </w:r>
      <w:r w:rsidR="00BC191A" w:rsidRPr="00AB3F19">
        <w:rPr>
          <w:rFonts w:ascii="Arial" w:hAnsi="Arial" w:cs="Arial"/>
          <w:szCs w:val="24"/>
        </w:rPr>
        <w:t>:</w:t>
      </w:r>
      <w:r w:rsidR="00AB3F19">
        <w:rPr>
          <w:rFonts w:ascii="Arial" w:hAnsi="Arial" w:cs="Arial"/>
          <w:szCs w:val="24"/>
        </w:rPr>
        <w:t xml:space="preserve"> </w:t>
      </w:r>
      <w:r w:rsidR="00BC191A" w:rsidRPr="00004390">
        <w:rPr>
          <w:rFonts w:ascii="Arial" w:hAnsi="Arial" w:cs="Arial"/>
          <w:i/>
          <w:szCs w:val="24"/>
        </w:rPr>
        <w:t>av. Cristina Gheorghe</w:t>
      </w:r>
      <w:r w:rsidR="00AB3F19">
        <w:rPr>
          <w:rFonts w:ascii="Arial" w:hAnsi="Arial" w:cs="Arial"/>
          <w:i/>
          <w:szCs w:val="24"/>
        </w:rPr>
        <w:t>, V</w:t>
      </w:r>
      <w:r w:rsidR="00AB3F19" w:rsidRPr="00004390">
        <w:rPr>
          <w:rFonts w:ascii="Arial" w:hAnsi="Arial" w:cs="Arial"/>
          <w:i/>
          <w:szCs w:val="24"/>
        </w:rPr>
        <w:t>icepre</w:t>
      </w:r>
      <w:r w:rsidR="00AB3F19">
        <w:rPr>
          <w:rFonts w:ascii="Arial" w:hAnsi="Arial" w:cs="Arial"/>
          <w:i/>
          <w:szCs w:val="24"/>
        </w:rPr>
        <w:t>ș</w:t>
      </w:r>
      <w:r w:rsidR="00AB3F19" w:rsidRPr="00004390">
        <w:rPr>
          <w:rFonts w:ascii="Arial" w:hAnsi="Arial" w:cs="Arial"/>
          <w:i/>
          <w:szCs w:val="24"/>
        </w:rPr>
        <w:t>edinte UNBR</w:t>
      </w:r>
      <w:r w:rsidR="00AB3F19">
        <w:rPr>
          <w:rFonts w:ascii="Arial" w:hAnsi="Arial" w:cs="Arial"/>
          <w:i/>
          <w:szCs w:val="24"/>
        </w:rPr>
        <w:t>.</w:t>
      </w:r>
    </w:p>
    <w:p w:rsidR="00213D1F" w:rsidRPr="00004390" w:rsidRDefault="00213D1F" w:rsidP="00213D1F">
      <w:pPr>
        <w:jc w:val="both"/>
        <w:rPr>
          <w:rFonts w:ascii="Arial" w:hAnsi="Arial" w:cs="Arial"/>
          <w:i/>
          <w:szCs w:val="24"/>
        </w:rPr>
      </w:pPr>
    </w:p>
    <w:p w:rsidR="00955AF5" w:rsidRPr="00004390" w:rsidRDefault="00213D1F" w:rsidP="00004390">
      <w:pPr>
        <w:numPr>
          <w:ilvl w:val="0"/>
          <w:numId w:val="1"/>
        </w:numPr>
        <w:jc w:val="both"/>
        <w:rPr>
          <w:rFonts w:ascii="Arial" w:hAnsi="Arial" w:cs="Arial"/>
          <w:i/>
          <w:szCs w:val="24"/>
        </w:rPr>
      </w:pPr>
      <w:r w:rsidRPr="00004390">
        <w:rPr>
          <w:rFonts w:ascii="Arial" w:hAnsi="Arial" w:cs="Arial"/>
          <w:szCs w:val="24"/>
        </w:rPr>
        <w:t>Propunere</w:t>
      </w:r>
      <w:r w:rsidR="00B72C8E">
        <w:rPr>
          <w:rFonts w:ascii="Arial" w:hAnsi="Arial" w:cs="Arial"/>
          <w:szCs w:val="24"/>
        </w:rPr>
        <w:t xml:space="preserve"> </w:t>
      </w:r>
      <w:r w:rsidRPr="00004390">
        <w:rPr>
          <w:rFonts w:ascii="Arial" w:hAnsi="Arial" w:cs="Arial"/>
          <w:szCs w:val="24"/>
        </w:rPr>
        <w:t>de</w:t>
      </w:r>
      <w:r w:rsidR="00B72C8E">
        <w:rPr>
          <w:rFonts w:ascii="Arial" w:hAnsi="Arial" w:cs="Arial"/>
          <w:color w:val="000000"/>
          <w:szCs w:val="24"/>
        </w:rPr>
        <w:t xml:space="preserve"> </w:t>
      </w:r>
      <w:r w:rsidR="00955AF5" w:rsidRPr="00004390">
        <w:rPr>
          <w:rFonts w:ascii="Arial" w:hAnsi="Arial" w:cs="Arial"/>
          <w:color w:val="000000"/>
          <w:szCs w:val="24"/>
        </w:rPr>
        <w:t xml:space="preserve">organizare a Conferinței naționale a avocaților din România - 2017. </w:t>
      </w:r>
      <w:r w:rsidR="00955AF5" w:rsidRPr="00004390">
        <w:rPr>
          <w:rFonts w:ascii="Arial" w:hAnsi="Arial" w:cs="Arial"/>
          <w:i/>
          <w:szCs w:val="24"/>
        </w:rPr>
        <w:t>Raportor</w:t>
      </w:r>
      <w:r w:rsidR="00955AF5" w:rsidRPr="00B72C8E">
        <w:rPr>
          <w:rFonts w:ascii="Arial" w:hAnsi="Arial" w:cs="Arial"/>
          <w:szCs w:val="24"/>
        </w:rPr>
        <w:t>:</w:t>
      </w:r>
      <w:r w:rsidR="00B72C8E">
        <w:rPr>
          <w:rFonts w:ascii="Arial" w:hAnsi="Arial" w:cs="Arial"/>
          <w:szCs w:val="24"/>
        </w:rPr>
        <w:t xml:space="preserve"> </w:t>
      </w:r>
      <w:r w:rsidR="00955AF5" w:rsidRPr="00004390">
        <w:rPr>
          <w:rFonts w:ascii="Arial" w:hAnsi="Arial" w:cs="Arial"/>
          <w:i/>
          <w:szCs w:val="24"/>
        </w:rPr>
        <w:t>prof.</w:t>
      </w:r>
      <w:r w:rsidR="00B72C8E">
        <w:rPr>
          <w:rFonts w:ascii="Arial" w:hAnsi="Arial" w:cs="Arial"/>
          <w:i/>
          <w:szCs w:val="24"/>
        </w:rPr>
        <w:t xml:space="preserve"> </w:t>
      </w:r>
      <w:r w:rsidR="00955AF5" w:rsidRPr="00004390">
        <w:rPr>
          <w:rFonts w:ascii="Arial" w:hAnsi="Arial" w:cs="Arial"/>
          <w:i/>
          <w:szCs w:val="24"/>
        </w:rPr>
        <w:t>univ. dr. av.</w:t>
      </w:r>
      <w:r w:rsidR="00B72C8E">
        <w:rPr>
          <w:rFonts w:ascii="Arial" w:hAnsi="Arial" w:cs="Arial"/>
          <w:i/>
          <w:szCs w:val="24"/>
        </w:rPr>
        <w:t xml:space="preserve"> </w:t>
      </w:r>
      <w:r w:rsidR="00955AF5" w:rsidRPr="00004390">
        <w:rPr>
          <w:rFonts w:ascii="Arial" w:hAnsi="Arial" w:cs="Arial"/>
          <w:i/>
          <w:szCs w:val="24"/>
        </w:rPr>
        <w:t>Ion Turculeanu</w:t>
      </w:r>
      <w:r w:rsidR="00B72C8E">
        <w:rPr>
          <w:rFonts w:ascii="Arial" w:hAnsi="Arial" w:cs="Arial"/>
          <w:i/>
          <w:szCs w:val="24"/>
        </w:rPr>
        <w:t>, V</w:t>
      </w:r>
      <w:r w:rsidR="00B72C8E" w:rsidRPr="00004390">
        <w:rPr>
          <w:rFonts w:ascii="Arial" w:hAnsi="Arial" w:cs="Arial"/>
          <w:i/>
          <w:szCs w:val="24"/>
        </w:rPr>
        <w:t>icepreședinte UNBR</w:t>
      </w:r>
      <w:r w:rsidR="00B72C8E" w:rsidRPr="00B72C8E">
        <w:rPr>
          <w:rFonts w:ascii="Arial" w:hAnsi="Arial" w:cs="Arial"/>
          <w:szCs w:val="24"/>
        </w:rPr>
        <w:t>.</w:t>
      </w:r>
    </w:p>
    <w:p w:rsidR="00341AE2" w:rsidRPr="00004390" w:rsidRDefault="00341AE2" w:rsidP="00213D1F">
      <w:pPr>
        <w:jc w:val="both"/>
        <w:rPr>
          <w:rFonts w:ascii="Arial" w:hAnsi="Arial" w:cs="Arial"/>
          <w:szCs w:val="24"/>
        </w:rPr>
      </w:pPr>
    </w:p>
    <w:p w:rsidR="00955AF5" w:rsidRPr="00004390" w:rsidRDefault="00955AF5" w:rsidP="00004390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04390">
        <w:rPr>
          <w:rFonts w:ascii="Arial" w:hAnsi="Arial" w:cs="Arial"/>
          <w:szCs w:val="24"/>
        </w:rPr>
        <w:t>Avizarea proiectelor de Hotărâri privind sistemul Casei de Asigurări a Avocaților, supuse aprobării Consiliului UNBR, pentru funcționarea sistemului CAA în anul 2016.</w:t>
      </w:r>
    </w:p>
    <w:p w:rsidR="00341AE2" w:rsidRPr="00004390" w:rsidRDefault="00341AE2" w:rsidP="00341AE2">
      <w:pPr>
        <w:jc w:val="both"/>
        <w:rPr>
          <w:rFonts w:ascii="Arial" w:hAnsi="Arial" w:cs="Arial"/>
          <w:szCs w:val="24"/>
        </w:rPr>
      </w:pPr>
    </w:p>
    <w:p w:rsidR="00955AF5" w:rsidRPr="00004390" w:rsidRDefault="00955AF5" w:rsidP="00B72C8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04390">
        <w:rPr>
          <w:rFonts w:ascii="Arial" w:hAnsi="Arial" w:cs="Arial"/>
          <w:szCs w:val="24"/>
        </w:rPr>
        <w:t>Elaborarea calendarului desfășurării ședințelor Comisiei Permanente a UNBR și ale Consiliului UNBR</w:t>
      </w:r>
      <w:r w:rsidR="00B72C8E">
        <w:rPr>
          <w:rFonts w:ascii="Arial" w:hAnsi="Arial" w:cs="Arial"/>
          <w:szCs w:val="24"/>
        </w:rPr>
        <w:t xml:space="preserve"> pentru anul</w:t>
      </w:r>
      <w:r w:rsidRPr="00004390">
        <w:rPr>
          <w:rFonts w:ascii="Arial" w:hAnsi="Arial" w:cs="Arial"/>
          <w:szCs w:val="24"/>
        </w:rPr>
        <w:t xml:space="preserve"> 2017.</w:t>
      </w:r>
    </w:p>
    <w:p w:rsidR="00341AE2" w:rsidRPr="00004390" w:rsidRDefault="00341AE2" w:rsidP="00B72C8E">
      <w:pPr>
        <w:jc w:val="both"/>
        <w:rPr>
          <w:rFonts w:ascii="Arial" w:hAnsi="Arial" w:cs="Arial"/>
          <w:szCs w:val="24"/>
        </w:rPr>
      </w:pPr>
    </w:p>
    <w:p w:rsidR="00955AF5" w:rsidRPr="00004390" w:rsidRDefault="00955AF5" w:rsidP="00004390">
      <w:pPr>
        <w:numPr>
          <w:ilvl w:val="0"/>
          <w:numId w:val="1"/>
        </w:numPr>
        <w:jc w:val="both"/>
        <w:rPr>
          <w:rFonts w:ascii="Arial" w:hAnsi="Arial" w:cs="Arial"/>
          <w:i/>
          <w:szCs w:val="24"/>
        </w:rPr>
      </w:pPr>
      <w:r w:rsidRPr="00004390">
        <w:rPr>
          <w:rFonts w:ascii="Arial" w:hAnsi="Arial" w:cs="Arial"/>
          <w:szCs w:val="24"/>
        </w:rPr>
        <w:t>Stadiul execut</w:t>
      </w:r>
      <w:r w:rsidR="00B72C8E">
        <w:rPr>
          <w:rFonts w:ascii="Arial" w:hAnsi="Arial" w:cs="Arial"/>
          <w:szCs w:val="24"/>
        </w:rPr>
        <w:t>ă</w:t>
      </w:r>
      <w:r w:rsidRPr="00004390">
        <w:rPr>
          <w:rFonts w:ascii="Arial" w:hAnsi="Arial" w:cs="Arial"/>
          <w:szCs w:val="24"/>
        </w:rPr>
        <w:t>rii bugetului UNBR</w:t>
      </w:r>
      <w:r w:rsidR="00213D1F" w:rsidRPr="00004390">
        <w:rPr>
          <w:rFonts w:ascii="Arial" w:hAnsi="Arial" w:cs="Arial"/>
          <w:b/>
          <w:szCs w:val="24"/>
        </w:rPr>
        <w:t>.</w:t>
      </w:r>
      <w:r w:rsidR="00B72C8E">
        <w:rPr>
          <w:rFonts w:ascii="Arial" w:hAnsi="Arial" w:cs="Arial"/>
          <w:b/>
          <w:szCs w:val="24"/>
        </w:rPr>
        <w:t xml:space="preserve"> </w:t>
      </w:r>
      <w:r w:rsidRPr="00004390">
        <w:rPr>
          <w:rFonts w:ascii="Arial" w:hAnsi="Arial" w:cs="Arial"/>
          <w:i/>
          <w:szCs w:val="24"/>
        </w:rPr>
        <w:t>Raportor</w:t>
      </w:r>
      <w:r w:rsidRPr="00B72C8E">
        <w:rPr>
          <w:rFonts w:ascii="Arial" w:hAnsi="Arial" w:cs="Arial"/>
          <w:szCs w:val="24"/>
        </w:rPr>
        <w:t>:</w:t>
      </w:r>
      <w:r w:rsidRPr="00004390">
        <w:rPr>
          <w:rFonts w:ascii="Arial" w:hAnsi="Arial" w:cs="Arial"/>
          <w:i/>
          <w:szCs w:val="24"/>
        </w:rPr>
        <w:t xml:space="preserve"> av.</w:t>
      </w:r>
      <w:r w:rsidR="00B72C8E">
        <w:rPr>
          <w:rFonts w:ascii="Arial" w:hAnsi="Arial" w:cs="Arial"/>
          <w:i/>
          <w:szCs w:val="24"/>
        </w:rPr>
        <w:t xml:space="preserve"> dr.</w:t>
      </w:r>
      <w:r w:rsidRPr="00004390">
        <w:rPr>
          <w:rFonts w:ascii="Arial" w:hAnsi="Arial" w:cs="Arial"/>
          <w:i/>
          <w:szCs w:val="24"/>
        </w:rPr>
        <w:t xml:space="preserve"> Gheorghe Florea</w:t>
      </w:r>
      <w:r w:rsidR="00B72C8E">
        <w:rPr>
          <w:rFonts w:ascii="Arial" w:hAnsi="Arial" w:cs="Arial"/>
          <w:i/>
          <w:szCs w:val="24"/>
        </w:rPr>
        <w:t xml:space="preserve">, </w:t>
      </w:r>
      <w:r w:rsidR="00B72C8E" w:rsidRPr="00004390">
        <w:rPr>
          <w:rFonts w:ascii="Arial" w:hAnsi="Arial" w:cs="Arial"/>
          <w:i/>
          <w:szCs w:val="24"/>
        </w:rPr>
        <w:t>Pre</w:t>
      </w:r>
      <w:r w:rsidR="00B72C8E">
        <w:rPr>
          <w:rFonts w:ascii="Arial" w:hAnsi="Arial" w:cs="Arial"/>
          <w:i/>
          <w:szCs w:val="24"/>
        </w:rPr>
        <w:t>ș</w:t>
      </w:r>
      <w:r w:rsidR="00B72C8E" w:rsidRPr="00004390">
        <w:rPr>
          <w:rFonts w:ascii="Arial" w:hAnsi="Arial" w:cs="Arial"/>
          <w:i/>
          <w:szCs w:val="24"/>
        </w:rPr>
        <w:t>edinte UNBR</w:t>
      </w:r>
      <w:r w:rsidR="00B72C8E">
        <w:rPr>
          <w:rFonts w:ascii="Arial" w:hAnsi="Arial" w:cs="Arial"/>
          <w:szCs w:val="24"/>
        </w:rPr>
        <w:t>.</w:t>
      </w:r>
    </w:p>
    <w:p w:rsidR="00341AE2" w:rsidRPr="00004390" w:rsidRDefault="00341AE2" w:rsidP="00955AF5">
      <w:pPr>
        <w:jc w:val="both"/>
        <w:rPr>
          <w:rFonts w:ascii="Arial" w:hAnsi="Arial" w:cs="Arial"/>
          <w:b/>
          <w:szCs w:val="24"/>
        </w:rPr>
      </w:pPr>
    </w:p>
    <w:p w:rsidR="00955AF5" w:rsidRPr="00004390" w:rsidRDefault="00955AF5" w:rsidP="00004390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04390">
        <w:rPr>
          <w:rFonts w:ascii="Arial" w:hAnsi="Arial" w:cs="Arial"/>
          <w:szCs w:val="24"/>
        </w:rPr>
        <w:t>Lucrări curente.</w:t>
      </w:r>
    </w:p>
    <w:p w:rsidR="00341AE2" w:rsidRPr="00004390" w:rsidRDefault="00341AE2" w:rsidP="00341AE2">
      <w:pPr>
        <w:jc w:val="both"/>
        <w:rPr>
          <w:rFonts w:ascii="Arial" w:hAnsi="Arial" w:cs="Arial"/>
          <w:szCs w:val="24"/>
        </w:rPr>
      </w:pPr>
    </w:p>
    <w:p w:rsidR="00955AF5" w:rsidRPr="00004390" w:rsidRDefault="00955AF5" w:rsidP="00004390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04390">
        <w:rPr>
          <w:rFonts w:ascii="Arial" w:hAnsi="Arial" w:cs="Arial"/>
          <w:szCs w:val="24"/>
        </w:rPr>
        <w:t>Diverse.</w:t>
      </w:r>
    </w:p>
    <w:p w:rsidR="00955AF5" w:rsidRPr="00004390" w:rsidRDefault="00955AF5" w:rsidP="00955AF5">
      <w:pPr>
        <w:ind w:left="72"/>
        <w:jc w:val="both"/>
        <w:rPr>
          <w:rFonts w:ascii="Arial" w:hAnsi="Arial" w:cs="Arial"/>
          <w:szCs w:val="24"/>
        </w:rPr>
      </w:pPr>
    </w:p>
    <w:p w:rsidR="00955AF5" w:rsidRPr="00004390" w:rsidRDefault="00B72C8E" w:rsidP="00955AF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955AF5" w:rsidRPr="00004390">
        <w:rPr>
          <w:rFonts w:ascii="Arial" w:hAnsi="Arial" w:cs="Arial"/>
          <w:szCs w:val="24"/>
        </w:rPr>
        <w:t>La ședință sunt invitați să participe dl. av. Călin-Andrei Zamfirescu, Președinte de onoare</w:t>
      </w:r>
      <w:r>
        <w:rPr>
          <w:rFonts w:ascii="Arial" w:hAnsi="Arial" w:cs="Arial"/>
          <w:szCs w:val="24"/>
        </w:rPr>
        <w:t xml:space="preserve">, </w:t>
      </w:r>
      <w:r w:rsidR="00955AF5" w:rsidRPr="00004390">
        <w:rPr>
          <w:rFonts w:ascii="Arial" w:hAnsi="Arial" w:cs="Arial"/>
          <w:szCs w:val="24"/>
        </w:rPr>
        <w:t>dl. av. dr. Florin Petroșel, Președinte C.A.A.</w:t>
      </w:r>
      <w:r>
        <w:rPr>
          <w:rFonts w:ascii="Arial" w:hAnsi="Arial" w:cs="Arial"/>
          <w:szCs w:val="24"/>
        </w:rPr>
        <w:t xml:space="preserve"> și</w:t>
      </w:r>
      <w:r w:rsidR="00955AF5" w:rsidRPr="00004390">
        <w:rPr>
          <w:rFonts w:ascii="Arial" w:hAnsi="Arial" w:cs="Arial"/>
          <w:szCs w:val="24"/>
        </w:rPr>
        <w:t xml:space="preserve"> dl. av. </w:t>
      </w:r>
      <w:r w:rsidR="00341AE2" w:rsidRPr="00004390">
        <w:rPr>
          <w:rFonts w:ascii="Arial" w:hAnsi="Arial" w:cs="Arial"/>
          <w:szCs w:val="24"/>
        </w:rPr>
        <w:t>Ostrovschi Eugen, Pre</w:t>
      </w:r>
      <w:r>
        <w:rPr>
          <w:rFonts w:ascii="Arial" w:hAnsi="Arial" w:cs="Arial"/>
          <w:szCs w:val="24"/>
        </w:rPr>
        <w:t>ș</w:t>
      </w:r>
      <w:r w:rsidR="00341AE2" w:rsidRPr="00004390">
        <w:rPr>
          <w:rFonts w:ascii="Arial" w:hAnsi="Arial" w:cs="Arial"/>
          <w:szCs w:val="24"/>
        </w:rPr>
        <w:t>edinte al</w:t>
      </w:r>
      <w:r>
        <w:rPr>
          <w:rFonts w:ascii="Arial" w:hAnsi="Arial" w:cs="Arial"/>
          <w:szCs w:val="24"/>
        </w:rPr>
        <w:t xml:space="preserve"> </w:t>
      </w:r>
      <w:r w:rsidR="00341AE2" w:rsidRPr="00004390">
        <w:rPr>
          <w:rFonts w:ascii="Arial" w:hAnsi="Arial" w:cs="Arial"/>
          <w:szCs w:val="24"/>
        </w:rPr>
        <w:t>Comisiei Centrale de Disciplină .</w:t>
      </w:r>
    </w:p>
    <w:p w:rsidR="00955AF5" w:rsidRPr="009E2CF3" w:rsidRDefault="00955AF5" w:rsidP="00955AF5">
      <w:pPr>
        <w:pStyle w:val="Heading1"/>
        <w:rPr>
          <w:sz w:val="24"/>
          <w:szCs w:val="24"/>
        </w:rPr>
      </w:pPr>
    </w:p>
    <w:p w:rsidR="00B72C8E" w:rsidRDefault="00B72C8E" w:rsidP="00955AF5">
      <w:pPr>
        <w:pStyle w:val="Heading1"/>
        <w:rPr>
          <w:sz w:val="24"/>
          <w:szCs w:val="24"/>
        </w:rPr>
      </w:pPr>
    </w:p>
    <w:p w:rsidR="00955AF5" w:rsidRPr="009E2CF3" w:rsidRDefault="00955AF5" w:rsidP="00955AF5">
      <w:pPr>
        <w:pStyle w:val="Heading1"/>
        <w:rPr>
          <w:sz w:val="24"/>
          <w:szCs w:val="24"/>
        </w:rPr>
      </w:pPr>
      <w:r w:rsidRPr="009E2CF3">
        <w:rPr>
          <w:sz w:val="24"/>
          <w:szCs w:val="24"/>
        </w:rPr>
        <w:tab/>
        <w:t xml:space="preserve">Nr. </w:t>
      </w:r>
      <w:r w:rsidR="002F74D6">
        <w:rPr>
          <w:sz w:val="24"/>
          <w:szCs w:val="24"/>
        </w:rPr>
        <w:t>96</w:t>
      </w:r>
      <w:r w:rsidRPr="009E2CF3">
        <w:rPr>
          <w:sz w:val="24"/>
          <w:szCs w:val="24"/>
        </w:rPr>
        <w:t>-DP-201</w:t>
      </w:r>
      <w:r w:rsidR="00004390">
        <w:rPr>
          <w:sz w:val="24"/>
          <w:szCs w:val="24"/>
        </w:rPr>
        <w:t>6</w:t>
      </w:r>
      <w:r w:rsidRPr="009E2CF3">
        <w:rPr>
          <w:sz w:val="24"/>
          <w:szCs w:val="24"/>
        </w:rPr>
        <w:t xml:space="preserve"> din </w:t>
      </w:r>
      <w:r w:rsidR="00004390">
        <w:rPr>
          <w:sz w:val="24"/>
          <w:szCs w:val="24"/>
        </w:rPr>
        <w:t>24</w:t>
      </w:r>
      <w:r w:rsidRPr="009E2CF3">
        <w:rPr>
          <w:sz w:val="24"/>
          <w:szCs w:val="24"/>
        </w:rPr>
        <w:t xml:space="preserve"> noiembrie 201</w:t>
      </w:r>
      <w:r w:rsidR="00004390">
        <w:rPr>
          <w:sz w:val="24"/>
          <w:szCs w:val="24"/>
        </w:rPr>
        <w:t>6</w:t>
      </w:r>
    </w:p>
    <w:p w:rsidR="00955AF5" w:rsidRPr="009E2CF3" w:rsidRDefault="00955AF5" w:rsidP="00955AF5">
      <w:pPr>
        <w:rPr>
          <w:szCs w:val="24"/>
        </w:rPr>
      </w:pPr>
    </w:p>
    <w:p w:rsidR="00955AF5" w:rsidRDefault="00955AF5" w:rsidP="00955AF5">
      <w:pPr>
        <w:rPr>
          <w:szCs w:val="24"/>
        </w:rPr>
      </w:pPr>
    </w:p>
    <w:p w:rsidR="002F1D26" w:rsidRDefault="002F1D26" w:rsidP="002F1D26">
      <w:pPr>
        <w:jc w:val="center"/>
        <w:rPr>
          <w:rFonts w:ascii="Arial" w:hAnsi="Arial" w:cs="Arial"/>
          <w:b/>
          <w:szCs w:val="24"/>
        </w:rPr>
      </w:pPr>
    </w:p>
    <w:p w:rsidR="002F1D26" w:rsidRPr="009E2CF3" w:rsidRDefault="002F1D26" w:rsidP="002F1D26">
      <w:pPr>
        <w:jc w:val="center"/>
        <w:rPr>
          <w:rFonts w:ascii="Arial" w:hAnsi="Arial" w:cs="Arial"/>
          <w:b/>
          <w:szCs w:val="24"/>
        </w:rPr>
      </w:pPr>
      <w:r w:rsidRPr="009E2CF3">
        <w:rPr>
          <w:rFonts w:ascii="Arial" w:hAnsi="Arial" w:cs="Arial"/>
          <w:b/>
          <w:szCs w:val="24"/>
        </w:rPr>
        <w:t>P  R  E  Ş  E  D  I  N  T  E ,</w:t>
      </w:r>
    </w:p>
    <w:p w:rsidR="002F1D26" w:rsidRDefault="002F1D26" w:rsidP="002F1D26">
      <w:pPr>
        <w:jc w:val="center"/>
        <w:rPr>
          <w:rFonts w:ascii="Arial" w:hAnsi="Arial" w:cs="Arial"/>
          <w:b/>
          <w:szCs w:val="24"/>
        </w:rPr>
      </w:pPr>
    </w:p>
    <w:p w:rsidR="002F1D26" w:rsidRPr="009E2CF3" w:rsidRDefault="002F1D26" w:rsidP="002F1D26">
      <w:pPr>
        <w:jc w:val="center"/>
        <w:rPr>
          <w:rFonts w:ascii="Arial" w:hAnsi="Arial" w:cs="Arial"/>
          <w:b/>
          <w:szCs w:val="24"/>
        </w:rPr>
      </w:pPr>
      <w:r w:rsidRPr="009E2CF3">
        <w:rPr>
          <w:rFonts w:ascii="Arial" w:hAnsi="Arial" w:cs="Arial"/>
          <w:b/>
          <w:szCs w:val="24"/>
        </w:rPr>
        <w:t>Av. dr. Gheorghe FLOREA</w:t>
      </w:r>
    </w:p>
    <w:p w:rsidR="0018436D" w:rsidRDefault="0018436D" w:rsidP="002F1D26"/>
    <w:sectPr w:rsidR="0018436D" w:rsidSect="00812B5A">
      <w:footerReference w:type="default" r:id="rId9"/>
      <w:pgSz w:w="11909" w:h="16834" w:code="9"/>
      <w:pgMar w:top="576" w:right="576" w:bottom="576" w:left="115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EC0" w:rsidRDefault="00576EC0" w:rsidP="00B72C8E">
      <w:r>
        <w:separator/>
      </w:r>
    </w:p>
  </w:endnote>
  <w:endnote w:type="continuationSeparator" w:id="0">
    <w:p w:rsidR="00576EC0" w:rsidRDefault="00576EC0" w:rsidP="00B7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C8E" w:rsidRDefault="00B72C8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4727">
      <w:rPr>
        <w:noProof/>
      </w:rPr>
      <w:t>1</w:t>
    </w:r>
    <w:r>
      <w:rPr>
        <w:noProof/>
      </w:rPr>
      <w:fldChar w:fldCharType="end"/>
    </w:r>
  </w:p>
  <w:p w:rsidR="00B72C8E" w:rsidRDefault="00B72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EC0" w:rsidRDefault="00576EC0" w:rsidP="00B72C8E">
      <w:r>
        <w:separator/>
      </w:r>
    </w:p>
  </w:footnote>
  <w:footnote w:type="continuationSeparator" w:id="0">
    <w:p w:rsidR="00576EC0" w:rsidRDefault="00576EC0" w:rsidP="00B72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0A55"/>
    <w:multiLevelType w:val="hybridMultilevel"/>
    <w:tmpl w:val="8DFEE1D6"/>
    <w:lvl w:ilvl="0" w:tplc="015A42E4">
      <w:start w:val="9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990005"/>
    <w:multiLevelType w:val="hybridMultilevel"/>
    <w:tmpl w:val="0276B726"/>
    <w:lvl w:ilvl="0" w:tplc="CA5E1DDC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  <w:rPr>
        <w:rFonts w:hint="default"/>
        <w:b/>
        <w:i w:val="0"/>
      </w:rPr>
    </w:lvl>
    <w:lvl w:ilvl="1" w:tplc="78A26F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5D4704"/>
    <w:multiLevelType w:val="hybridMultilevel"/>
    <w:tmpl w:val="33B4EDE4"/>
    <w:lvl w:ilvl="0" w:tplc="0418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AF5"/>
    <w:rsid w:val="00004390"/>
    <w:rsid w:val="00034D4F"/>
    <w:rsid w:val="00084727"/>
    <w:rsid w:val="00090412"/>
    <w:rsid w:val="000D6897"/>
    <w:rsid w:val="00134698"/>
    <w:rsid w:val="0018436D"/>
    <w:rsid w:val="00192A2C"/>
    <w:rsid w:val="001B7E7B"/>
    <w:rsid w:val="00213D1F"/>
    <w:rsid w:val="002243CA"/>
    <w:rsid w:val="00252807"/>
    <w:rsid w:val="00276864"/>
    <w:rsid w:val="002F1D26"/>
    <w:rsid w:val="002F74D6"/>
    <w:rsid w:val="00341AE2"/>
    <w:rsid w:val="00380DE6"/>
    <w:rsid w:val="003D47B0"/>
    <w:rsid w:val="00423D97"/>
    <w:rsid w:val="00426097"/>
    <w:rsid w:val="004742A7"/>
    <w:rsid w:val="004757AC"/>
    <w:rsid w:val="00483744"/>
    <w:rsid w:val="004C6C56"/>
    <w:rsid w:val="005370AD"/>
    <w:rsid w:val="0057661A"/>
    <w:rsid w:val="00576EC0"/>
    <w:rsid w:val="005E7015"/>
    <w:rsid w:val="006019B9"/>
    <w:rsid w:val="00615112"/>
    <w:rsid w:val="00635C94"/>
    <w:rsid w:val="006F6D8D"/>
    <w:rsid w:val="007938F3"/>
    <w:rsid w:val="0081040E"/>
    <w:rsid w:val="00812B5A"/>
    <w:rsid w:val="00855187"/>
    <w:rsid w:val="008C19DE"/>
    <w:rsid w:val="00914A2D"/>
    <w:rsid w:val="00955AF5"/>
    <w:rsid w:val="009F3C93"/>
    <w:rsid w:val="00A15229"/>
    <w:rsid w:val="00A51BF3"/>
    <w:rsid w:val="00AB3F19"/>
    <w:rsid w:val="00AE08F3"/>
    <w:rsid w:val="00B04073"/>
    <w:rsid w:val="00B72C8E"/>
    <w:rsid w:val="00B74973"/>
    <w:rsid w:val="00B831D7"/>
    <w:rsid w:val="00B84D5A"/>
    <w:rsid w:val="00BC191A"/>
    <w:rsid w:val="00CA16F2"/>
    <w:rsid w:val="00CE4918"/>
    <w:rsid w:val="00D414FD"/>
    <w:rsid w:val="00DA423E"/>
    <w:rsid w:val="00E2483E"/>
    <w:rsid w:val="00E41F31"/>
    <w:rsid w:val="00EB4F30"/>
    <w:rsid w:val="00F66ADF"/>
    <w:rsid w:val="00FA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E182EE-DB25-42BD-BEB3-67464467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AF5"/>
    <w:rPr>
      <w:rFonts w:ascii="Avant" w:hAnsi="Avant"/>
      <w:sz w:val="24"/>
    </w:rPr>
  </w:style>
  <w:style w:type="paragraph" w:styleId="Heading1">
    <w:name w:val="heading 1"/>
    <w:basedOn w:val="Normal"/>
    <w:next w:val="Normal"/>
    <w:qFormat/>
    <w:rsid w:val="00955AF5"/>
    <w:pPr>
      <w:keepNext/>
      <w:jc w:val="both"/>
      <w:outlineLvl w:val="0"/>
    </w:pPr>
    <w:rPr>
      <w:rFonts w:ascii="Georgia" w:hAnsi="Georgia"/>
      <w:b/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955AF5"/>
    <w:pPr>
      <w:jc w:val="center"/>
    </w:pPr>
    <w:rPr>
      <w:b/>
      <w:sz w:val="32"/>
      <w:lang w:val="en-GB"/>
    </w:rPr>
  </w:style>
  <w:style w:type="paragraph" w:customStyle="1" w:styleId="Decizie">
    <w:name w:val="Decizie"/>
    <w:basedOn w:val="Normal"/>
    <w:rsid w:val="00955AF5"/>
    <w:pPr>
      <w:jc w:val="center"/>
    </w:pPr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B3F19"/>
    <w:pPr>
      <w:ind w:left="720"/>
    </w:pPr>
  </w:style>
  <w:style w:type="character" w:styleId="Hyperlink">
    <w:name w:val="Hyperlink"/>
    <w:rsid w:val="00AB3F1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B72C8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72C8E"/>
    <w:rPr>
      <w:rFonts w:ascii="Avant" w:hAnsi="Avant"/>
      <w:sz w:val="24"/>
    </w:rPr>
  </w:style>
  <w:style w:type="paragraph" w:styleId="Footer">
    <w:name w:val="footer"/>
    <w:basedOn w:val="Normal"/>
    <w:link w:val="FooterChar"/>
    <w:uiPriority w:val="99"/>
    <w:rsid w:val="00B72C8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72C8E"/>
    <w:rPr>
      <w:rFonts w:ascii="Avant" w:hAnsi="Avant"/>
      <w:sz w:val="24"/>
    </w:rPr>
  </w:style>
  <w:style w:type="character" w:styleId="FollowedHyperlink">
    <w:name w:val="FollowedHyperlink"/>
    <w:rsid w:val="003D47B0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F66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66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uneabarourilor.ro/buletin-informativ-al-consiliului-uniunii-si-al-comisiei-permanente-a-u-n-b-r-serie-noua-anul-iii-numarul-12-14-octombrie-20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iuneabarourilor.ro/buletin-informativ-al-consiliului-uniunii-si-al-comisiei-permanente-a-u-n-b-r-serie-noua-anul-iii-numarul-12-14-octombrie-20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/>
  <LinksUpToDate>false</LinksUpToDate>
  <CharactersWithSpaces>3888</CharactersWithSpaces>
  <SharedDoc>false</SharedDoc>
  <HLinks>
    <vt:vector size="12" baseType="variant">
      <vt:variant>
        <vt:i4>4063329</vt:i4>
      </vt:variant>
      <vt:variant>
        <vt:i4>3</vt:i4>
      </vt:variant>
      <vt:variant>
        <vt:i4>0</vt:i4>
      </vt:variant>
      <vt:variant>
        <vt:i4>5</vt:i4>
      </vt:variant>
      <vt:variant>
        <vt:lpwstr>http://uniuneabarourilor.ro/buletin-informativ-al-consiliului-uniunii-si-al-comisiei-permanente-a-u-n-b-r-serie-noua-anul-iii-numarul-12-14-octombrie-2016/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http://uniuneabarourilor.ro/buletin-informativ-al-consiliului-uniunii-si-al-comisiei-permanente-a-u-n-b-r-serie-noua-anul-iii-numarul-12-14-octombrie-2016/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gflorea</dc:creator>
  <cp:keywords/>
  <dc:description/>
  <cp:lastModifiedBy>Sandu Gherasim</cp:lastModifiedBy>
  <cp:revision>2</cp:revision>
  <cp:lastPrinted>2016-11-25T09:47:00Z</cp:lastPrinted>
  <dcterms:created xsi:type="dcterms:W3CDTF">2016-11-25T11:53:00Z</dcterms:created>
  <dcterms:modified xsi:type="dcterms:W3CDTF">2016-11-25T11:53:00Z</dcterms:modified>
</cp:coreProperties>
</file>