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C1554" w14:textId="77777777" w:rsidR="00480505" w:rsidRPr="005059B7" w:rsidRDefault="00480505" w:rsidP="0007732E">
      <w:pPr>
        <w:spacing w:line="276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5059B7">
        <w:rPr>
          <w:rFonts w:ascii="Arial" w:hAnsi="Arial" w:cs="Arial"/>
          <w:b/>
          <w:bCs/>
          <w:sz w:val="28"/>
          <w:szCs w:val="28"/>
        </w:rPr>
        <w:t>UNIUNEA NAŢIONALĂ A BAROURILOR DIN ROMÂNIA</w:t>
      </w:r>
    </w:p>
    <w:p w14:paraId="70AAEFEF" w14:textId="77777777" w:rsidR="00480505" w:rsidRPr="005059B7" w:rsidRDefault="00480505" w:rsidP="0007732E">
      <w:pPr>
        <w:spacing w:line="276" w:lineRule="auto"/>
        <w:ind w:lef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059B7">
        <w:rPr>
          <w:rFonts w:ascii="Arial" w:hAnsi="Arial" w:cs="Arial"/>
          <w:b/>
          <w:bCs/>
          <w:i/>
          <w:iCs/>
          <w:sz w:val="28"/>
          <w:szCs w:val="28"/>
        </w:rPr>
        <w:t>CONSILIUL UNIUNII</w:t>
      </w:r>
    </w:p>
    <w:p w14:paraId="68C39B68" w14:textId="77777777" w:rsidR="00480505" w:rsidRPr="005059B7" w:rsidRDefault="00480505" w:rsidP="0007732E">
      <w:pPr>
        <w:spacing w:line="276" w:lineRule="auto"/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32DE117" w14:textId="77777777" w:rsidR="00480505" w:rsidRPr="005059B7" w:rsidRDefault="00480505" w:rsidP="0007732E">
      <w:pPr>
        <w:spacing w:line="276" w:lineRule="auto"/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220EFF3" w14:textId="77777777" w:rsidR="005E4AC3" w:rsidRPr="005059B7" w:rsidRDefault="005E4AC3" w:rsidP="0007732E">
      <w:pPr>
        <w:spacing w:line="276" w:lineRule="auto"/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4A1E06B" w14:textId="77777777" w:rsidR="00480505" w:rsidRPr="00F44FC6" w:rsidRDefault="00EC014D" w:rsidP="00855F5F">
      <w:pPr>
        <w:spacing w:line="276" w:lineRule="auto"/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F44FC6">
        <w:rPr>
          <w:rFonts w:ascii="Arial Black" w:hAnsi="Arial Black" w:cs="Arial"/>
          <w:b/>
          <w:bCs/>
          <w:sz w:val="28"/>
          <w:szCs w:val="28"/>
          <w:u w:val="single"/>
        </w:rPr>
        <w:t>HOTĂRÂREA</w:t>
      </w:r>
      <w:r w:rsidR="00480505" w:rsidRPr="00F44FC6">
        <w:rPr>
          <w:rFonts w:ascii="Arial Black" w:hAnsi="Arial Black" w:cs="Arial"/>
          <w:b/>
          <w:bCs/>
          <w:sz w:val="28"/>
          <w:szCs w:val="28"/>
          <w:u w:val="single"/>
        </w:rPr>
        <w:t xml:space="preserve"> nr.</w:t>
      </w:r>
      <w:r w:rsidR="00961997" w:rsidRPr="00F44FC6">
        <w:rPr>
          <w:rFonts w:ascii="Arial Black" w:hAnsi="Arial Black" w:cs="Arial"/>
          <w:b/>
          <w:bCs/>
          <w:sz w:val="28"/>
          <w:szCs w:val="28"/>
          <w:u w:val="single"/>
        </w:rPr>
        <w:t xml:space="preserve"> </w:t>
      </w:r>
      <w:r w:rsidR="00855F5F" w:rsidRPr="00F44FC6">
        <w:rPr>
          <w:rFonts w:ascii="Arial Black" w:hAnsi="Arial Black" w:cs="Arial"/>
          <w:b/>
          <w:bCs/>
          <w:sz w:val="28"/>
          <w:szCs w:val="28"/>
          <w:u w:val="single"/>
        </w:rPr>
        <w:t>78</w:t>
      </w:r>
    </w:p>
    <w:p w14:paraId="112B49FC" w14:textId="77777777" w:rsidR="00480505" w:rsidRPr="00855F5F" w:rsidRDefault="00855F5F" w:rsidP="0007732E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55F5F">
        <w:rPr>
          <w:rFonts w:ascii="Arial" w:hAnsi="Arial" w:cs="Arial"/>
          <w:b/>
          <w:bCs/>
          <w:i/>
          <w:iCs/>
          <w:sz w:val="28"/>
          <w:szCs w:val="28"/>
        </w:rPr>
        <w:t>13 iunie 2024</w:t>
      </w:r>
    </w:p>
    <w:p w14:paraId="44C1FC3F" w14:textId="77777777" w:rsidR="0007732E" w:rsidRPr="005059B7" w:rsidRDefault="0007732E" w:rsidP="0007732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60F6E376" w14:textId="77777777" w:rsidR="00AE642C" w:rsidRPr="0007732E" w:rsidRDefault="005E4AC3" w:rsidP="0007732E">
      <w:pPr>
        <w:spacing w:line="276" w:lineRule="auto"/>
        <w:jc w:val="both"/>
        <w:rPr>
          <w:rFonts w:ascii="Arial" w:hAnsi="Arial" w:cs="Arial"/>
          <w:i/>
          <w:iCs/>
        </w:rPr>
      </w:pPr>
      <w:r w:rsidRPr="0007732E">
        <w:rPr>
          <w:rFonts w:ascii="Arial" w:hAnsi="Arial" w:cs="Arial"/>
          <w:i/>
          <w:iCs/>
        </w:rPr>
        <w:tab/>
      </w:r>
      <w:r w:rsidR="00AE642C" w:rsidRPr="0007732E">
        <w:rPr>
          <w:rFonts w:ascii="Arial" w:hAnsi="Arial" w:cs="Arial"/>
          <w:i/>
          <w:iCs/>
        </w:rPr>
        <w:t>În conformitate cu prevederile art. 65 lit. a), c), d), n) și ș) din Legea nr. 51/1995 pentru organizarea și exercitarea profesiei de avocat, republicată, cu modificările și completările ulterioare și ale art. 337 și 338 din Statutul profesiei de avocat,</w:t>
      </w:r>
    </w:p>
    <w:p w14:paraId="7A811941" w14:textId="77777777" w:rsidR="00EC014D" w:rsidRPr="0007732E" w:rsidRDefault="00A572CB" w:rsidP="0007732E">
      <w:pPr>
        <w:spacing w:line="276" w:lineRule="auto"/>
        <w:ind w:firstLine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Având în vedere </w:t>
      </w:r>
      <w:r w:rsidR="00855F5F">
        <w:rPr>
          <w:rFonts w:ascii="Arial" w:hAnsi="Arial" w:cs="Arial"/>
          <w:i/>
          <w:iCs/>
        </w:rPr>
        <w:t xml:space="preserve">Hotărârea </w:t>
      </w:r>
      <w:r w:rsidR="00EC014D" w:rsidRPr="0007732E">
        <w:rPr>
          <w:rFonts w:ascii="Arial" w:hAnsi="Arial" w:cs="Arial"/>
          <w:i/>
          <w:iCs/>
        </w:rPr>
        <w:t xml:space="preserve">Consiliului UNBR nr. </w:t>
      </w:r>
      <w:r w:rsidR="00855F5F">
        <w:rPr>
          <w:rFonts w:ascii="Arial" w:hAnsi="Arial" w:cs="Arial"/>
          <w:i/>
          <w:iCs/>
        </w:rPr>
        <w:t xml:space="preserve">264/16 iunie 2022 prin care se stabilesc limitele maxime ale taxelor prevăzute la art. 337 și 338 din </w:t>
      </w:r>
      <w:r w:rsidR="00855F5F" w:rsidRPr="0007732E">
        <w:rPr>
          <w:rFonts w:ascii="Arial" w:hAnsi="Arial" w:cs="Arial"/>
          <w:i/>
          <w:iCs/>
        </w:rPr>
        <w:t>Statutul profesiei de avocat</w:t>
      </w:r>
      <w:r w:rsidR="00855F5F">
        <w:rPr>
          <w:rFonts w:ascii="Arial" w:hAnsi="Arial" w:cs="Arial"/>
          <w:i/>
          <w:iCs/>
        </w:rPr>
        <w:t xml:space="preserve"> (în continuare, Hotărârea)</w:t>
      </w:r>
      <w:r w:rsidR="00EC014D" w:rsidRPr="0007732E">
        <w:rPr>
          <w:rFonts w:ascii="Arial" w:hAnsi="Arial" w:cs="Arial"/>
          <w:i/>
          <w:iCs/>
        </w:rPr>
        <w:t>,</w:t>
      </w:r>
    </w:p>
    <w:p w14:paraId="45B2C853" w14:textId="77777777" w:rsidR="00EC014D" w:rsidRPr="0007732E" w:rsidRDefault="00EC014D" w:rsidP="0007732E">
      <w:pPr>
        <w:spacing w:line="276" w:lineRule="auto"/>
        <w:ind w:firstLine="720"/>
        <w:jc w:val="both"/>
        <w:rPr>
          <w:rFonts w:ascii="Arial" w:hAnsi="Arial" w:cs="Arial"/>
          <w:i/>
          <w:iCs/>
        </w:rPr>
      </w:pPr>
      <w:r w:rsidRPr="0007732E">
        <w:rPr>
          <w:rFonts w:ascii="Arial" w:hAnsi="Arial" w:cs="Arial"/>
          <w:i/>
          <w:iCs/>
        </w:rPr>
        <w:t xml:space="preserve">Ținând cont de </w:t>
      </w:r>
      <w:r w:rsidR="007B2549">
        <w:rPr>
          <w:rFonts w:ascii="Arial" w:hAnsi="Arial" w:cs="Arial"/>
          <w:i/>
          <w:iCs/>
        </w:rPr>
        <w:t xml:space="preserve">experiența aplicării </w:t>
      </w:r>
      <w:r w:rsidR="00855F5F">
        <w:rPr>
          <w:rFonts w:ascii="Arial" w:hAnsi="Arial" w:cs="Arial"/>
          <w:i/>
          <w:iCs/>
        </w:rPr>
        <w:t>prevederilor art. 1 alin. (1) lit</w:t>
      </w:r>
      <w:r w:rsidR="002E147D">
        <w:rPr>
          <w:rFonts w:ascii="Arial" w:hAnsi="Arial" w:cs="Arial"/>
          <w:i/>
          <w:iCs/>
        </w:rPr>
        <w:t>. (</w:t>
      </w:r>
      <w:r w:rsidR="00855F5F">
        <w:rPr>
          <w:rFonts w:ascii="Arial" w:hAnsi="Arial" w:cs="Arial"/>
          <w:i/>
          <w:iCs/>
        </w:rPr>
        <w:t>d</w:t>
      </w:r>
      <w:r w:rsidR="00855F5F" w:rsidRPr="00855F5F">
        <w:rPr>
          <w:rFonts w:ascii="Arial" w:hAnsi="Arial" w:cs="Arial"/>
          <w:i/>
          <w:iCs/>
          <w:vertAlign w:val="superscript"/>
        </w:rPr>
        <w:t>1</w:t>
      </w:r>
      <w:r w:rsidR="002E147D">
        <w:rPr>
          <w:rFonts w:ascii="Arial" w:hAnsi="Arial" w:cs="Arial"/>
          <w:i/>
          <w:iCs/>
        </w:rPr>
        <w:t>), (e), (f), (</w:t>
      </w:r>
      <w:r w:rsidR="00855F5F">
        <w:rPr>
          <w:rFonts w:ascii="Arial" w:hAnsi="Arial" w:cs="Arial"/>
          <w:i/>
          <w:iCs/>
        </w:rPr>
        <w:t>f</w:t>
      </w:r>
      <w:r w:rsidR="00855F5F" w:rsidRPr="00855F5F">
        <w:rPr>
          <w:rFonts w:ascii="Arial" w:hAnsi="Arial" w:cs="Arial"/>
          <w:i/>
          <w:iCs/>
          <w:vertAlign w:val="superscript"/>
        </w:rPr>
        <w:t>1</w:t>
      </w:r>
      <w:r w:rsidR="002E147D">
        <w:rPr>
          <w:rFonts w:ascii="Arial" w:hAnsi="Arial" w:cs="Arial"/>
          <w:i/>
          <w:iCs/>
        </w:rPr>
        <w:t xml:space="preserve">) și (k) </w:t>
      </w:r>
      <w:r w:rsidR="00855F5F">
        <w:rPr>
          <w:rFonts w:ascii="Arial" w:hAnsi="Arial" w:cs="Arial"/>
          <w:i/>
          <w:iCs/>
        </w:rPr>
        <w:t xml:space="preserve">din </w:t>
      </w:r>
      <w:r w:rsidR="00855F5F" w:rsidRPr="0007732E">
        <w:rPr>
          <w:rFonts w:ascii="Arial" w:hAnsi="Arial" w:cs="Arial"/>
          <w:i/>
          <w:iCs/>
        </w:rPr>
        <w:t>Hotărâr</w:t>
      </w:r>
      <w:r w:rsidR="00855F5F">
        <w:rPr>
          <w:rFonts w:ascii="Arial" w:hAnsi="Arial" w:cs="Arial"/>
          <w:i/>
          <w:iCs/>
        </w:rPr>
        <w:t xml:space="preserve">e </w:t>
      </w:r>
      <w:r w:rsidRPr="0007732E">
        <w:rPr>
          <w:rFonts w:ascii="Arial" w:hAnsi="Arial" w:cs="Arial"/>
          <w:i/>
          <w:iCs/>
        </w:rPr>
        <w:t>și de avizul Comisie</w:t>
      </w:r>
      <w:r w:rsidR="0007732E">
        <w:rPr>
          <w:rFonts w:ascii="Arial" w:hAnsi="Arial" w:cs="Arial"/>
          <w:i/>
          <w:iCs/>
        </w:rPr>
        <w:t>i</w:t>
      </w:r>
      <w:r w:rsidRPr="0007732E">
        <w:rPr>
          <w:rFonts w:ascii="Arial" w:hAnsi="Arial" w:cs="Arial"/>
          <w:i/>
          <w:iCs/>
        </w:rPr>
        <w:t xml:space="preserve"> Permanente</w:t>
      </w:r>
      <w:r w:rsidR="0007732E">
        <w:rPr>
          <w:rFonts w:ascii="Arial" w:hAnsi="Arial" w:cs="Arial"/>
          <w:i/>
          <w:iCs/>
        </w:rPr>
        <w:t>,</w:t>
      </w:r>
      <w:r w:rsidRPr="0007732E">
        <w:rPr>
          <w:rFonts w:ascii="Arial" w:hAnsi="Arial" w:cs="Arial"/>
          <w:i/>
          <w:iCs/>
        </w:rPr>
        <w:t xml:space="preserve"> din ședința din 1</w:t>
      </w:r>
      <w:r w:rsidR="00855F5F">
        <w:rPr>
          <w:rFonts w:ascii="Arial" w:hAnsi="Arial" w:cs="Arial"/>
          <w:i/>
          <w:iCs/>
        </w:rPr>
        <w:t>2 iunie 2024</w:t>
      </w:r>
      <w:r w:rsidRPr="0007732E">
        <w:rPr>
          <w:rFonts w:ascii="Arial" w:hAnsi="Arial" w:cs="Arial"/>
          <w:i/>
          <w:iCs/>
        </w:rPr>
        <w:t>,</w:t>
      </w:r>
    </w:p>
    <w:p w14:paraId="76BBFFC6" w14:textId="77777777" w:rsidR="00007ED9" w:rsidRPr="0007732E" w:rsidRDefault="00480505" w:rsidP="0007732E">
      <w:pPr>
        <w:spacing w:line="276" w:lineRule="auto"/>
        <w:ind w:firstLine="720"/>
        <w:jc w:val="both"/>
        <w:rPr>
          <w:rFonts w:ascii="Arial" w:hAnsi="Arial" w:cs="Arial"/>
          <w:i/>
          <w:iCs/>
        </w:rPr>
      </w:pPr>
      <w:r w:rsidRPr="0007732E">
        <w:rPr>
          <w:rFonts w:ascii="Arial" w:hAnsi="Arial" w:cs="Arial"/>
          <w:i/>
          <w:iCs/>
        </w:rPr>
        <w:t xml:space="preserve">Consiliul Uniunii </w:t>
      </w:r>
      <w:r w:rsidR="0007732E" w:rsidRPr="0007732E">
        <w:rPr>
          <w:rFonts w:ascii="Arial" w:hAnsi="Arial" w:cs="Arial"/>
          <w:i/>
          <w:iCs/>
        </w:rPr>
        <w:t>Naționale</w:t>
      </w:r>
      <w:r w:rsidRPr="0007732E">
        <w:rPr>
          <w:rFonts w:ascii="Arial" w:hAnsi="Arial" w:cs="Arial"/>
          <w:i/>
          <w:iCs/>
        </w:rPr>
        <w:t xml:space="preserve"> a Barourilor din România, în </w:t>
      </w:r>
      <w:r w:rsidR="0007732E" w:rsidRPr="0007732E">
        <w:rPr>
          <w:rFonts w:ascii="Arial" w:hAnsi="Arial" w:cs="Arial"/>
          <w:i/>
          <w:iCs/>
        </w:rPr>
        <w:t>ședința</w:t>
      </w:r>
      <w:r w:rsidRPr="0007732E">
        <w:rPr>
          <w:rFonts w:ascii="Arial" w:hAnsi="Arial" w:cs="Arial"/>
          <w:i/>
          <w:iCs/>
        </w:rPr>
        <w:t xml:space="preserve"> din </w:t>
      </w:r>
      <w:r w:rsidR="00EC014D" w:rsidRPr="0007732E">
        <w:rPr>
          <w:rFonts w:ascii="Arial" w:hAnsi="Arial" w:cs="Arial"/>
          <w:i/>
          <w:iCs/>
        </w:rPr>
        <w:t>1</w:t>
      </w:r>
      <w:r w:rsidR="00855F5F">
        <w:rPr>
          <w:rFonts w:ascii="Arial" w:hAnsi="Arial" w:cs="Arial"/>
          <w:i/>
          <w:iCs/>
        </w:rPr>
        <w:t>3 iunie 2024</w:t>
      </w:r>
      <w:r w:rsidR="006341ED" w:rsidRPr="0007732E">
        <w:rPr>
          <w:rFonts w:ascii="Arial" w:hAnsi="Arial" w:cs="Arial"/>
          <w:i/>
          <w:iCs/>
        </w:rPr>
        <w:t>,</w:t>
      </w:r>
      <w:r w:rsidRPr="0007732E">
        <w:rPr>
          <w:rFonts w:ascii="Arial" w:hAnsi="Arial" w:cs="Arial"/>
          <w:i/>
          <w:iCs/>
        </w:rPr>
        <w:t xml:space="preserve"> </w:t>
      </w:r>
    </w:p>
    <w:p w14:paraId="25505727" w14:textId="77777777" w:rsidR="00EC014D" w:rsidRPr="00EC014D" w:rsidRDefault="00EC014D" w:rsidP="0007732E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162C2F57" w14:textId="77777777" w:rsidR="00EC014D" w:rsidRPr="00EC014D" w:rsidRDefault="00EC014D" w:rsidP="0007732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C014D">
        <w:rPr>
          <w:rFonts w:ascii="Arial" w:hAnsi="Arial" w:cs="Arial"/>
          <w:b/>
          <w:bCs/>
          <w:sz w:val="28"/>
          <w:szCs w:val="28"/>
        </w:rPr>
        <w:t>HOTĂRĂȘTE:</w:t>
      </w:r>
    </w:p>
    <w:p w14:paraId="3820CA9D" w14:textId="77777777" w:rsidR="005C15BE" w:rsidRPr="005059B7" w:rsidRDefault="005C15BE" w:rsidP="0007732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D09B0BD" w14:textId="77777777" w:rsidR="002E147D" w:rsidRDefault="00480505" w:rsidP="0007732E">
      <w:pPr>
        <w:spacing w:line="276" w:lineRule="auto"/>
        <w:jc w:val="both"/>
        <w:rPr>
          <w:rFonts w:ascii="Arial" w:hAnsi="Arial" w:cs="Arial"/>
        </w:rPr>
      </w:pPr>
      <w:r w:rsidRPr="005059B7">
        <w:rPr>
          <w:rFonts w:ascii="Arial" w:hAnsi="Arial" w:cs="Arial"/>
          <w:b/>
          <w:bCs/>
        </w:rPr>
        <w:t>Art.</w:t>
      </w:r>
      <w:r w:rsidR="00F924A3" w:rsidRPr="005059B7">
        <w:rPr>
          <w:rFonts w:ascii="Arial" w:hAnsi="Arial" w:cs="Arial"/>
          <w:b/>
          <w:bCs/>
        </w:rPr>
        <w:t xml:space="preserve"> </w:t>
      </w:r>
      <w:r w:rsidRPr="005059B7">
        <w:rPr>
          <w:rFonts w:ascii="Arial" w:hAnsi="Arial" w:cs="Arial"/>
          <w:b/>
          <w:bCs/>
        </w:rPr>
        <w:t>1.</w:t>
      </w:r>
      <w:r w:rsidR="004A1D70" w:rsidRPr="005059B7">
        <w:rPr>
          <w:rFonts w:ascii="Arial" w:hAnsi="Arial" w:cs="Arial"/>
          <w:b/>
          <w:bCs/>
        </w:rPr>
        <w:t xml:space="preserve"> </w:t>
      </w:r>
      <w:r w:rsidR="005059B7" w:rsidRPr="005059B7">
        <w:rPr>
          <w:rFonts w:ascii="Arial" w:hAnsi="Arial" w:cs="Arial"/>
          <w:b/>
          <w:bCs/>
        </w:rPr>
        <w:t xml:space="preserve">– </w:t>
      </w:r>
      <w:r w:rsidR="0007732E">
        <w:rPr>
          <w:rFonts w:ascii="Arial" w:hAnsi="Arial" w:cs="Arial"/>
          <w:b/>
          <w:bCs/>
        </w:rPr>
        <w:t xml:space="preserve">(1) </w:t>
      </w:r>
      <w:r w:rsidR="00855F5F" w:rsidRPr="00855F5F">
        <w:rPr>
          <w:rFonts w:ascii="Arial" w:hAnsi="Arial" w:cs="Arial"/>
        </w:rPr>
        <w:t>Art. 1 alin. (1)  din Hotărârea Consiliului UNBR nr. 264/16 iunie 2022</w:t>
      </w:r>
      <w:r w:rsidR="00855F5F">
        <w:rPr>
          <w:rFonts w:ascii="Arial" w:hAnsi="Arial" w:cs="Arial"/>
        </w:rPr>
        <w:t xml:space="preserve"> se completează cu </w:t>
      </w:r>
      <w:r w:rsidR="002E147D">
        <w:rPr>
          <w:rFonts w:ascii="Arial" w:hAnsi="Arial" w:cs="Arial"/>
        </w:rPr>
        <w:t>o nouă literă, (f</w:t>
      </w:r>
      <w:r w:rsidR="002E147D" w:rsidRPr="002E147D">
        <w:rPr>
          <w:rFonts w:ascii="Arial" w:hAnsi="Arial" w:cs="Arial"/>
          <w:vertAlign w:val="superscript"/>
        </w:rPr>
        <w:t>2</w:t>
      </w:r>
      <w:r w:rsidR="002E147D">
        <w:rPr>
          <w:rFonts w:ascii="Arial" w:hAnsi="Arial" w:cs="Arial"/>
        </w:rPr>
        <w:t>), cu următorul cuprins:</w:t>
      </w:r>
    </w:p>
    <w:p w14:paraId="57CE3C58" w14:textId="77777777" w:rsidR="002E147D" w:rsidRDefault="002E147D" w:rsidP="0007732E">
      <w:pPr>
        <w:spacing w:line="276" w:lineRule="auto"/>
        <w:jc w:val="both"/>
        <w:rPr>
          <w:rFonts w:ascii="Arial" w:hAnsi="Arial" w:cs="Arial"/>
        </w:rPr>
      </w:pPr>
    </w:p>
    <w:tbl>
      <w:tblPr>
        <w:tblW w:w="8677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2452"/>
      </w:tblGrid>
      <w:tr w:rsidR="002E147D" w:rsidRPr="004027C9" w14:paraId="0AA8F048" w14:textId="77777777" w:rsidTr="009C3902">
        <w:trPr>
          <w:jc w:val="center"/>
        </w:trPr>
        <w:tc>
          <w:tcPr>
            <w:tcW w:w="6225" w:type="dxa"/>
            <w:shd w:val="clear" w:color="auto" w:fill="auto"/>
          </w:tcPr>
          <w:p w14:paraId="1DEDD536" w14:textId="77777777" w:rsidR="002E147D" w:rsidRPr="004027C9" w:rsidRDefault="002E147D" w:rsidP="009C39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147D">
              <w:rPr>
                <w:rFonts w:ascii="Arial" w:hAnsi="Arial" w:cs="Arial"/>
              </w:rPr>
              <w:t>(f</w:t>
            </w:r>
            <w:r w:rsidRPr="002E147D">
              <w:rPr>
                <w:rFonts w:ascii="Arial" w:hAnsi="Arial" w:cs="Arial"/>
                <w:vertAlign w:val="superscript"/>
              </w:rPr>
              <w:t>2</w:t>
            </w:r>
            <w:r w:rsidRPr="002E147D">
              <w:rPr>
                <w:rFonts w:ascii="Arial" w:hAnsi="Arial" w:cs="Arial"/>
              </w:rPr>
              <w:t>) - reînscrierea în Tabloul avocaților cu drept de exercitare a profesiei a avocatului suspendat/</w:t>
            </w:r>
            <w:r>
              <w:rPr>
                <w:rFonts w:ascii="Arial" w:hAnsi="Arial" w:cs="Arial"/>
              </w:rPr>
              <w:t xml:space="preserve"> </w:t>
            </w:r>
            <w:r w:rsidRPr="002E147D">
              <w:rPr>
                <w:rFonts w:ascii="Arial" w:hAnsi="Arial" w:cs="Arial"/>
              </w:rPr>
              <w:t>incompatibil care are restanțe mai mari de 1 an la contribuția prevăzută la lit. k), suplimentar față de taxa prevăzută la lit. e), f) sau f</w:t>
            </w:r>
            <w:r w:rsidRPr="002E147D">
              <w:rPr>
                <w:rFonts w:ascii="Arial" w:hAnsi="Arial" w:cs="Arial"/>
                <w:vertAlign w:val="superscript"/>
              </w:rPr>
              <w:t>1</w:t>
            </w:r>
            <w:r w:rsidRPr="002E147D">
              <w:rPr>
                <w:rFonts w:ascii="Arial" w:hAnsi="Arial" w:cs="Arial"/>
              </w:rPr>
              <w:t>)</w:t>
            </w:r>
          </w:p>
        </w:tc>
        <w:tc>
          <w:tcPr>
            <w:tcW w:w="2452" w:type="dxa"/>
          </w:tcPr>
          <w:p w14:paraId="481938E8" w14:textId="77777777" w:rsidR="002E147D" w:rsidRPr="004027C9" w:rsidRDefault="002E147D" w:rsidP="009C390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5000 lei</w:t>
            </w:r>
          </w:p>
        </w:tc>
      </w:tr>
    </w:tbl>
    <w:p w14:paraId="0E169F06" w14:textId="77777777" w:rsidR="002E147D" w:rsidRDefault="002E147D" w:rsidP="0007732E">
      <w:pPr>
        <w:spacing w:line="276" w:lineRule="auto"/>
        <w:jc w:val="both"/>
        <w:rPr>
          <w:rFonts w:ascii="Arial" w:hAnsi="Arial" w:cs="Arial"/>
        </w:rPr>
      </w:pPr>
    </w:p>
    <w:p w14:paraId="14DF6ABF" w14:textId="77777777" w:rsidR="002E147D" w:rsidRDefault="002E147D" w:rsidP="002E14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147D">
        <w:rPr>
          <w:rFonts w:ascii="Arial" w:hAnsi="Arial" w:cs="Arial"/>
          <w:b/>
          <w:bCs/>
        </w:rPr>
        <w:t>(2)</w:t>
      </w:r>
      <w:r>
        <w:rPr>
          <w:rFonts w:ascii="Arial" w:hAnsi="Arial" w:cs="Arial"/>
        </w:rPr>
        <w:t xml:space="preserve"> </w:t>
      </w:r>
      <w:r w:rsidRPr="00855F5F">
        <w:rPr>
          <w:rFonts w:ascii="Arial" w:hAnsi="Arial" w:cs="Arial"/>
        </w:rPr>
        <w:t xml:space="preserve">Art. 1 alin. (1)  </w:t>
      </w:r>
      <w:r>
        <w:rPr>
          <w:rFonts w:ascii="Arial" w:hAnsi="Arial" w:cs="Arial"/>
        </w:rPr>
        <w:t xml:space="preserve">lit. k) </w:t>
      </w:r>
      <w:r w:rsidRPr="00855F5F">
        <w:rPr>
          <w:rFonts w:ascii="Arial" w:hAnsi="Arial" w:cs="Arial"/>
        </w:rPr>
        <w:t>din Hotărârea Consiliului UNBR nr. 264/16 iunie 2022</w:t>
      </w:r>
      <w:r>
        <w:rPr>
          <w:rFonts w:ascii="Arial" w:hAnsi="Arial" w:cs="Arial"/>
        </w:rPr>
        <w:t xml:space="preserve"> se modifică, având următorul cuprins:</w:t>
      </w:r>
    </w:p>
    <w:p w14:paraId="5A0ED263" w14:textId="77777777" w:rsidR="004A1D70" w:rsidRPr="005059B7" w:rsidRDefault="00855F5F" w:rsidP="0007732E">
      <w:pPr>
        <w:spacing w:line="276" w:lineRule="auto"/>
        <w:jc w:val="both"/>
        <w:rPr>
          <w:rFonts w:ascii="Arial" w:hAnsi="Arial" w:cs="Arial"/>
        </w:rPr>
      </w:pPr>
      <w:r w:rsidRPr="00855F5F">
        <w:rPr>
          <w:rFonts w:ascii="Arial" w:hAnsi="Arial" w:cs="Arial"/>
        </w:rPr>
        <w:t xml:space="preserve"> </w:t>
      </w:r>
    </w:p>
    <w:tbl>
      <w:tblPr>
        <w:tblW w:w="8677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2452"/>
      </w:tblGrid>
      <w:tr w:rsidR="00EC014D" w:rsidRPr="004027C9" w14:paraId="05793EF3" w14:textId="77777777" w:rsidTr="00665F8D">
        <w:trPr>
          <w:jc w:val="center"/>
        </w:trPr>
        <w:tc>
          <w:tcPr>
            <w:tcW w:w="6225" w:type="dxa"/>
            <w:shd w:val="clear" w:color="auto" w:fill="auto"/>
          </w:tcPr>
          <w:p w14:paraId="05AA183B" w14:textId="77777777" w:rsidR="00EC014D" w:rsidRPr="004027C9" w:rsidRDefault="002E147D" w:rsidP="0007732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C014D">
              <w:rPr>
                <w:rFonts w:ascii="Arial" w:hAnsi="Arial" w:cs="Arial"/>
              </w:rPr>
              <w:t xml:space="preserve">k) </w:t>
            </w:r>
            <w:r w:rsidR="00943C29" w:rsidRPr="00A14476">
              <w:rPr>
                <w:rFonts w:ascii="Arial" w:hAnsi="Arial" w:cs="Arial"/>
                <w:bCs/>
              </w:rPr>
              <w:t>evidența</w:t>
            </w:r>
            <w:r w:rsidR="00EC014D" w:rsidRPr="00A14476">
              <w:rPr>
                <w:rFonts w:ascii="Arial" w:hAnsi="Arial" w:cs="Arial"/>
                <w:bCs/>
              </w:rPr>
              <w:t xml:space="preserve"> </w:t>
            </w:r>
            <w:r w:rsidR="00943C29">
              <w:rPr>
                <w:rFonts w:ascii="Arial" w:hAnsi="Arial" w:cs="Arial"/>
                <w:bCs/>
              </w:rPr>
              <w:t>ș</w:t>
            </w:r>
            <w:r w:rsidR="00EC014D" w:rsidRPr="00A14476">
              <w:rPr>
                <w:rFonts w:ascii="Arial" w:hAnsi="Arial" w:cs="Arial"/>
                <w:bCs/>
              </w:rPr>
              <w:t xml:space="preserve">i </w:t>
            </w:r>
            <w:r w:rsidR="00943C29" w:rsidRPr="00A14476">
              <w:rPr>
                <w:rFonts w:ascii="Arial" w:hAnsi="Arial" w:cs="Arial"/>
                <w:bCs/>
              </w:rPr>
              <w:t>menținerea</w:t>
            </w:r>
            <w:r w:rsidR="00EC014D" w:rsidRPr="00A14476">
              <w:rPr>
                <w:rFonts w:ascii="Arial" w:hAnsi="Arial" w:cs="Arial"/>
                <w:bCs/>
              </w:rPr>
              <w:t xml:space="preserve"> pe tablou a </w:t>
            </w:r>
            <w:r w:rsidR="00943C29" w:rsidRPr="00A14476">
              <w:rPr>
                <w:rFonts w:ascii="Arial" w:hAnsi="Arial" w:cs="Arial"/>
                <w:bCs/>
              </w:rPr>
              <w:t>avocaților</w:t>
            </w:r>
            <w:r w:rsidR="00EC014D" w:rsidRPr="00A14476">
              <w:rPr>
                <w:rFonts w:ascii="Arial" w:hAnsi="Arial" w:cs="Arial"/>
                <w:bCs/>
              </w:rPr>
              <w:t xml:space="preserve"> </w:t>
            </w:r>
            <w:r w:rsidR="00943C29" w:rsidRPr="00A14476">
              <w:rPr>
                <w:rFonts w:ascii="Arial" w:hAnsi="Arial" w:cs="Arial"/>
                <w:bCs/>
              </w:rPr>
              <w:t>suspendați</w:t>
            </w:r>
            <w:r w:rsidR="00EC014D" w:rsidRPr="00A14476">
              <w:rPr>
                <w:rFonts w:ascii="Arial" w:hAnsi="Arial" w:cs="Arial"/>
                <w:bCs/>
              </w:rPr>
              <w:t xml:space="preserve"> </w:t>
            </w:r>
            <w:r w:rsidR="00EC014D">
              <w:rPr>
                <w:rFonts w:ascii="Arial" w:hAnsi="Arial" w:cs="Arial"/>
                <w:bCs/>
              </w:rPr>
              <w:t>/incompatibili</w:t>
            </w:r>
          </w:p>
        </w:tc>
        <w:tc>
          <w:tcPr>
            <w:tcW w:w="2452" w:type="dxa"/>
          </w:tcPr>
          <w:p w14:paraId="69703100" w14:textId="77777777" w:rsidR="00943C29" w:rsidRDefault="00EC014D" w:rsidP="0007732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 lei</w:t>
            </w:r>
            <w:r w:rsidR="002E147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014B53A" w14:textId="77777777" w:rsidR="00EC014D" w:rsidRDefault="002E147D" w:rsidP="0007732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anual</w:t>
            </w:r>
          </w:p>
        </w:tc>
      </w:tr>
    </w:tbl>
    <w:p w14:paraId="1770B1B1" w14:textId="77777777" w:rsidR="0007732E" w:rsidRPr="0007732E" w:rsidRDefault="0007732E" w:rsidP="0007732E">
      <w:pPr>
        <w:spacing w:line="276" w:lineRule="auto"/>
        <w:jc w:val="both"/>
        <w:rPr>
          <w:rFonts w:ascii="Arial" w:hAnsi="Arial" w:cs="Arial"/>
        </w:rPr>
      </w:pPr>
    </w:p>
    <w:p w14:paraId="595D9CBB" w14:textId="77777777" w:rsidR="0007732E" w:rsidRPr="0007732E" w:rsidRDefault="0007732E" w:rsidP="0007732E">
      <w:pPr>
        <w:spacing w:line="276" w:lineRule="auto"/>
        <w:jc w:val="both"/>
        <w:rPr>
          <w:rFonts w:ascii="Arial" w:hAnsi="Arial" w:cs="Arial"/>
        </w:rPr>
      </w:pPr>
    </w:p>
    <w:p w14:paraId="77528C12" w14:textId="493F52B3" w:rsidR="004A1D70" w:rsidRPr="005059B7" w:rsidRDefault="004A1D70" w:rsidP="0007732E">
      <w:pPr>
        <w:spacing w:line="276" w:lineRule="auto"/>
        <w:jc w:val="both"/>
        <w:rPr>
          <w:rFonts w:ascii="Arial" w:hAnsi="Arial" w:cs="Arial"/>
        </w:rPr>
      </w:pPr>
      <w:r w:rsidRPr="0007732E">
        <w:rPr>
          <w:rFonts w:ascii="Arial" w:hAnsi="Arial" w:cs="Arial"/>
          <w:b/>
          <w:bCs/>
        </w:rPr>
        <w:t>Art.</w:t>
      </w:r>
      <w:r w:rsidR="00F924A3" w:rsidRPr="0007732E">
        <w:rPr>
          <w:rFonts w:ascii="Arial" w:hAnsi="Arial" w:cs="Arial"/>
          <w:b/>
          <w:bCs/>
        </w:rPr>
        <w:t xml:space="preserve"> </w:t>
      </w:r>
      <w:r w:rsidRPr="0007732E">
        <w:rPr>
          <w:rFonts w:ascii="Arial" w:hAnsi="Arial" w:cs="Arial"/>
          <w:b/>
          <w:bCs/>
        </w:rPr>
        <w:t xml:space="preserve">2. </w:t>
      </w:r>
      <w:r w:rsidR="005059B7" w:rsidRPr="0007732E">
        <w:rPr>
          <w:rFonts w:ascii="Arial" w:hAnsi="Arial" w:cs="Arial"/>
          <w:b/>
          <w:bCs/>
        </w:rPr>
        <w:t xml:space="preserve">– </w:t>
      </w:r>
      <w:r w:rsidRPr="0007732E">
        <w:rPr>
          <w:rFonts w:ascii="Arial" w:hAnsi="Arial" w:cs="Arial"/>
          <w:b/>
          <w:bCs/>
        </w:rPr>
        <w:t xml:space="preserve"> </w:t>
      </w:r>
      <w:r w:rsidR="005C15BE" w:rsidRPr="005059B7">
        <w:rPr>
          <w:rFonts w:ascii="Arial" w:hAnsi="Arial" w:cs="Arial"/>
        </w:rPr>
        <w:t xml:space="preserve">Prezenta decizie va fi </w:t>
      </w:r>
      <w:r w:rsidR="005059B7" w:rsidRPr="005059B7">
        <w:rPr>
          <w:rFonts w:ascii="Arial" w:hAnsi="Arial" w:cs="Arial"/>
        </w:rPr>
        <w:t xml:space="preserve">comunicată tuturor barourilor şi va fi </w:t>
      </w:r>
      <w:r w:rsidR="00426C39" w:rsidRPr="005059B7">
        <w:rPr>
          <w:rFonts w:ascii="Arial" w:hAnsi="Arial" w:cs="Arial"/>
        </w:rPr>
        <w:t>afișată</w:t>
      </w:r>
      <w:r w:rsidR="005059B7" w:rsidRPr="005059B7">
        <w:rPr>
          <w:rFonts w:ascii="Arial" w:hAnsi="Arial" w:cs="Arial"/>
        </w:rPr>
        <w:t xml:space="preserve"> </w:t>
      </w:r>
      <w:r w:rsidR="005C15BE" w:rsidRPr="005059B7">
        <w:rPr>
          <w:rFonts w:ascii="Arial" w:hAnsi="Arial" w:cs="Arial"/>
        </w:rPr>
        <w:t>pe website-</w:t>
      </w:r>
      <w:proofErr w:type="spellStart"/>
      <w:r w:rsidR="005C15BE" w:rsidRPr="005059B7">
        <w:rPr>
          <w:rFonts w:ascii="Arial" w:hAnsi="Arial" w:cs="Arial"/>
        </w:rPr>
        <w:t>ul</w:t>
      </w:r>
      <w:proofErr w:type="spellEnd"/>
      <w:r w:rsidR="005C15BE" w:rsidRPr="005059B7">
        <w:rPr>
          <w:rFonts w:ascii="Arial" w:hAnsi="Arial" w:cs="Arial"/>
        </w:rPr>
        <w:t xml:space="preserve"> </w:t>
      </w:r>
      <w:hyperlink r:id="rId8" w:history="1">
        <w:r w:rsidR="005C15BE" w:rsidRPr="005059B7">
          <w:rPr>
            <w:rStyle w:val="Hyperlink"/>
            <w:rFonts w:ascii="Arial" w:hAnsi="Arial" w:cs="Arial"/>
          </w:rPr>
          <w:t>www.unbr.ro</w:t>
        </w:r>
      </w:hyperlink>
      <w:r w:rsidR="005C15BE" w:rsidRPr="005059B7">
        <w:rPr>
          <w:rFonts w:ascii="Arial" w:hAnsi="Arial" w:cs="Arial"/>
        </w:rPr>
        <w:t xml:space="preserve"> </w:t>
      </w:r>
    </w:p>
    <w:p w14:paraId="34D47C16" w14:textId="77777777" w:rsidR="005059B7" w:rsidRDefault="005059B7" w:rsidP="0007732E">
      <w:pPr>
        <w:spacing w:line="276" w:lineRule="auto"/>
        <w:jc w:val="both"/>
        <w:rPr>
          <w:rFonts w:ascii="Arial" w:hAnsi="Arial" w:cs="Arial"/>
        </w:rPr>
      </w:pPr>
    </w:p>
    <w:p w14:paraId="56A9210C" w14:textId="77777777" w:rsidR="005059B7" w:rsidRPr="005059B7" w:rsidRDefault="005059B7" w:rsidP="0007732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165A705" w14:textId="77777777" w:rsidR="004A1D70" w:rsidRPr="00A07D0A" w:rsidRDefault="005F2F8F" w:rsidP="0007732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07D0A">
        <w:rPr>
          <w:rFonts w:ascii="Arial" w:hAnsi="Arial" w:cs="Arial"/>
          <w:b/>
          <w:bCs/>
          <w:sz w:val="28"/>
          <w:szCs w:val="28"/>
        </w:rPr>
        <w:t>CONSILIUL UNBR</w:t>
      </w:r>
    </w:p>
    <w:sectPr w:rsidR="004A1D70" w:rsidRPr="00A07D0A" w:rsidSect="00F924A3">
      <w:footerReference w:type="even" r:id="rId9"/>
      <w:footerReference w:type="default" r:id="rId10"/>
      <w:pgSz w:w="11909" w:h="16834" w:code="9"/>
      <w:pgMar w:top="899" w:right="989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D469B" w14:textId="77777777" w:rsidR="004671F2" w:rsidRDefault="004671F2">
      <w:r>
        <w:separator/>
      </w:r>
    </w:p>
  </w:endnote>
  <w:endnote w:type="continuationSeparator" w:id="0">
    <w:p w14:paraId="553CC2A6" w14:textId="77777777" w:rsidR="004671F2" w:rsidRDefault="0046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31662" w14:textId="77777777" w:rsidR="00D86661" w:rsidRDefault="00D86661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E8292" w14:textId="77777777" w:rsidR="00D86661" w:rsidRDefault="00D86661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96EB4" w14:textId="77777777" w:rsidR="00D86661" w:rsidRDefault="00D86661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E0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98CBA0" w14:textId="77777777" w:rsidR="00D86661" w:rsidRDefault="00D86661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94BE6" w14:textId="77777777" w:rsidR="004671F2" w:rsidRDefault="004671F2">
      <w:r>
        <w:separator/>
      </w:r>
    </w:p>
  </w:footnote>
  <w:footnote w:type="continuationSeparator" w:id="0">
    <w:p w14:paraId="462EB980" w14:textId="77777777" w:rsidR="004671F2" w:rsidRDefault="0046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71507571">
    <w:abstractNumId w:val="1"/>
  </w:num>
  <w:num w:numId="2" w16cid:durableId="2126725935">
    <w:abstractNumId w:val="2"/>
  </w:num>
  <w:num w:numId="3" w16cid:durableId="87616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A74"/>
    <w:rsid w:val="00007ED9"/>
    <w:rsid w:val="0002182A"/>
    <w:rsid w:val="000248D7"/>
    <w:rsid w:val="00057F0F"/>
    <w:rsid w:val="0007732E"/>
    <w:rsid w:val="000923B3"/>
    <w:rsid w:val="000B7A5B"/>
    <w:rsid w:val="000E2617"/>
    <w:rsid w:val="00112BAF"/>
    <w:rsid w:val="00153D29"/>
    <w:rsid w:val="0019647D"/>
    <w:rsid w:val="001C2A63"/>
    <w:rsid w:val="001D345A"/>
    <w:rsid w:val="001E3AB1"/>
    <w:rsid w:val="00214FE5"/>
    <w:rsid w:val="00236627"/>
    <w:rsid w:val="002776D0"/>
    <w:rsid w:val="002A7ACE"/>
    <w:rsid w:val="002E147D"/>
    <w:rsid w:val="002E7D03"/>
    <w:rsid w:val="0039071E"/>
    <w:rsid w:val="003B00A7"/>
    <w:rsid w:val="003C2EEB"/>
    <w:rsid w:val="003D762F"/>
    <w:rsid w:val="003E6A01"/>
    <w:rsid w:val="004027C9"/>
    <w:rsid w:val="00422410"/>
    <w:rsid w:val="00426C39"/>
    <w:rsid w:val="00430E0A"/>
    <w:rsid w:val="004671F2"/>
    <w:rsid w:val="00477D7C"/>
    <w:rsid w:val="00480505"/>
    <w:rsid w:val="00492856"/>
    <w:rsid w:val="004A1D70"/>
    <w:rsid w:val="004D254B"/>
    <w:rsid w:val="00503749"/>
    <w:rsid w:val="005059B7"/>
    <w:rsid w:val="005C15BE"/>
    <w:rsid w:val="005C30E7"/>
    <w:rsid w:val="005C3B2A"/>
    <w:rsid w:val="005C6270"/>
    <w:rsid w:val="005D06F2"/>
    <w:rsid w:val="005D12DF"/>
    <w:rsid w:val="005D5364"/>
    <w:rsid w:val="005E3278"/>
    <w:rsid w:val="005E35B7"/>
    <w:rsid w:val="005E4AC3"/>
    <w:rsid w:val="005E6B5A"/>
    <w:rsid w:val="005F2F23"/>
    <w:rsid w:val="005F2F8F"/>
    <w:rsid w:val="006040D7"/>
    <w:rsid w:val="00614D0C"/>
    <w:rsid w:val="006341ED"/>
    <w:rsid w:val="00655E13"/>
    <w:rsid w:val="00665F8D"/>
    <w:rsid w:val="006738B9"/>
    <w:rsid w:val="006D10FA"/>
    <w:rsid w:val="00706223"/>
    <w:rsid w:val="00730F78"/>
    <w:rsid w:val="007A340E"/>
    <w:rsid w:val="007A7145"/>
    <w:rsid w:val="007B2549"/>
    <w:rsid w:val="00803832"/>
    <w:rsid w:val="00812D8F"/>
    <w:rsid w:val="00830F87"/>
    <w:rsid w:val="0085103E"/>
    <w:rsid w:val="00855F5F"/>
    <w:rsid w:val="0088755E"/>
    <w:rsid w:val="008B6D37"/>
    <w:rsid w:val="00934549"/>
    <w:rsid w:val="00943C29"/>
    <w:rsid w:val="009470DD"/>
    <w:rsid w:val="00961997"/>
    <w:rsid w:val="00992608"/>
    <w:rsid w:val="009A0094"/>
    <w:rsid w:val="009C3902"/>
    <w:rsid w:val="00A00D5F"/>
    <w:rsid w:val="00A07D0A"/>
    <w:rsid w:val="00A40421"/>
    <w:rsid w:val="00A43C54"/>
    <w:rsid w:val="00A563B2"/>
    <w:rsid w:val="00A572CB"/>
    <w:rsid w:val="00A83DD3"/>
    <w:rsid w:val="00AC04E4"/>
    <w:rsid w:val="00AD662B"/>
    <w:rsid w:val="00AD6F0C"/>
    <w:rsid w:val="00AE642C"/>
    <w:rsid w:val="00B23C39"/>
    <w:rsid w:val="00B35C3B"/>
    <w:rsid w:val="00B97FF0"/>
    <w:rsid w:val="00BC085F"/>
    <w:rsid w:val="00C22DD0"/>
    <w:rsid w:val="00C42EAB"/>
    <w:rsid w:val="00C513D5"/>
    <w:rsid w:val="00C848C9"/>
    <w:rsid w:val="00CA7DE1"/>
    <w:rsid w:val="00D071EF"/>
    <w:rsid w:val="00D151D9"/>
    <w:rsid w:val="00D20D3F"/>
    <w:rsid w:val="00D355D3"/>
    <w:rsid w:val="00D84EF4"/>
    <w:rsid w:val="00D86661"/>
    <w:rsid w:val="00D86914"/>
    <w:rsid w:val="00DA2C1D"/>
    <w:rsid w:val="00DE072C"/>
    <w:rsid w:val="00E00C81"/>
    <w:rsid w:val="00E1513A"/>
    <w:rsid w:val="00E45DD5"/>
    <w:rsid w:val="00EC014D"/>
    <w:rsid w:val="00EC7034"/>
    <w:rsid w:val="00ED3B66"/>
    <w:rsid w:val="00F038BD"/>
    <w:rsid w:val="00F35B46"/>
    <w:rsid w:val="00F44FC6"/>
    <w:rsid w:val="00F46595"/>
    <w:rsid w:val="00F477C2"/>
    <w:rsid w:val="00F670FA"/>
    <w:rsid w:val="00F924A3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CD8D0"/>
  <w15:chartTrackingRefBased/>
  <w15:docId w15:val="{2C84B420-A2BA-41DE-9653-782E8ED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FootnoteText">
    <w:name w:val="footnote text"/>
    <w:basedOn w:val="Normal"/>
    <w:link w:val="FootnoteTextChar"/>
    <w:rsid w:val="00430E0A"/>
    <w:rPr>
      <w:sz w:val="20"/>
      <w:szCs w:val="20"/>
    </w:rPr>
  </w:style>
  <w:style w:type="character" w:customStyle="1" w:styleId="FootnoteTextChar">
    <w:name w:val="Footnote Text Char"/>
    <w:link w:val="FootnoteText"/>
    <w:rsid w:val="00430E0A"/>
    <w:rPr>
      <w:rFonts w:ascii="Trebuchet MS" w:hAnsi="Trebuchet MS"/>
      <w:lang w:val="ro-RO" w:eastAsia="zh-CN"/>
    </w:rPr>
  </w:style>
  <w:style w:type="character" w:styleId="FootnoteReference">
    <w:name w:val="footnote reference"/>
    <w:rsid w:val="00430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D2D3-F92D-477D-976F-8E4ABB3B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/>
  <LinksUpToDate>false</LinksUpToDate>
  <CharactersWithSpaces>1609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Daniel Cismaru RDS Digimobil</dc:creator>
  <cp:keywords/>
  <dc:description/>
  <cp:lastModifiedBy>Sandu Gherasim</cp:lastModifiedBy>
  <cp:revision>8</cp:revision>
  <cp:lastPrinted>2024-07-01T07:11:00Z</cp:lastPrinted>
  <dcterms:created xsi:type="dcterms:W3CDTF">2024-06-28T13:15:00Z</dcterms:created>
  <dcterms:modified xsi:type="dcterms:W3CDTF">2024-07-01T07:11:00Z</dcterms:modified>
</cp:coreProperties>
</file>